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5DC87" w14:textId="4A2DD00F" w:rsidR="00C75156" w:rsidRPr="00835384" w:rsidRDefault="00C16CC7" w:rsidP="00B06145">
      <w:pPr>
        <w:tabs>
          <w:tab w:val="center" w:pos="0"/>
        </w:tabs>
        <w:suppressAutoHyphens w:val="0"/>
        <w:autoSpaceDN/>
        <w:spacing w:line="276" w:lineRule="auto"/>
        <w:jc w:val="center"/>
        <w:textAlignment w:val="auto"/>
        <w:rPr>
          <w:rFonts w:asciiTheme="minorHAnsi" w:hAnsiTheme="minorHAnsi" w:cstheme="minorHAnsi"/>
          <w:b/>
          <w:bCs/>
          <w:sz w:val="20"/>
        </w:rPr>
      </w:pPr>
      <w:r w:rsidRPr="00835384">
        <w:rPr>
          <w:rFonts w:asciiTheme="minorHAnsi" w:hAnsiTheme="minorHAnsi" w:cstheme="minorHAnsi"/>
          <w:b/>
          <w:bCs/>
          <w:sz w:val="20"/>
        </w:rPr>
        <w:t>P</w:t>
      </w:r>
      <w:r w:rsidR="002D7722" w:rsidRPr="00835384">
        <w:rPr>
          <w:rFonts w:asciiTheme="minorHAnsi" w:hAnsiTheme="minorHAnsi" w:cstheme="minorHAnsi"/>
          <w:b/>
          <w:bCs/>
          <w:sz w:val="20"/>
        </w:rPr>
        <w:t>ASLAUGŲ</w:t>
      </w:r>
      <w:r w:rsidRPr="00835384">
        <w:rPr>
          <w:rFonts w:asciiTheme="minorHAnsi" w:hAnsiTheme="minorHAnsi" w:cstheme="minorHAnsi"/>
          <w:b/>
          <w:bCs/>
          <w:sz w:val="20"/>
        </w:rPr>
        <w:t xml:space="preserve"> PIRKIMO – PARDAVIMO SUTARTIS Nr.</w:t>
      </w:r>
      <w:r w:rsidRPr="00835384">
        <w:rPr>
          <w:rFonts w:asciiTheme="minorHAnsi" w:hAnsiTheme="minorHAnsi" w:cstheme="minorHAnsi"/>
          <w:sz w:val="20"/>
        </w:rPr>
        <w:t xml:space="preserve"> </w:t>
      </w:r>
      <w:r w:rsidRPr="00835384">
        <w:rPr>
          <w:rFonts w:asciiTheme="minorHAnsi" w:hAnsiTheme="minorHAnsi" w:cstheme="minorHAnsi"/>
          <w:b/>
          <w:sz w:val="20"/>
        </w:rPr>
        <w:t>[</w:t>
      </w:r>
      <w:r w:rsidRPr="00835384">
        <w:rPr>
          <w:rFonts w:asciiTheme="minorHAnsi" w:hAnsiTheme="minorHAnsi" w:cstheme="minorHAnsi"/>
          <w:b/>
          <w:sz w:val="20"/>
          <w:highlight w:val="lightGray"/>
        </w:rPr>
        <w:t>...</w:t>
      </w:r>
      <w:r w:rsidRPr="00835384">
        <w:rPr>
          <w:rFonts w:asciiTheme="minorHAnsi" w:hAnsiTheme="minorHAnsi" w:cstheme="minorHAnsi"/>
          <w:b/>
          <w:sz w:val="20"/>
        </w:rPr>
        <w:t>]</w:t>
      </w:r>
    </w:p>
    <w:p w14:paraId="511901BF" w14:textId="77777777" w:rsidR="00B06145" w:rsidRPr="00835384" w:rsidRDefault="00B06145" w:rsidP="00B06145">
      <w:pPr>
        <w:suppressAutoHyphens w:val="0"/>
        <w:autoSpaceDN/>
        <w:spacing w:line="276" w:lineRule="auto"/>
        <w:textAlignment w:val="auto"/>
        <w:rPr>
          <w:rFonts w:asciiTheme="minorHAnsi" w:hAnsiTheme="minorHAnsi" w:cstheme="minorHAnsi"/>
          <w:sz w:val="20"/>
        </w:rPr>
      </w:pPr>
    </w:p>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815"/>
      </w:tblGrid>
      <w:tr w:rsidR="00B06145" w:rsidRPr="00835384" w14:paraId="302D86D1" w14:textId="77777777" w:rsidTr="006B3636">
        <w:trPr>
          <w:trHeight w:val="300"/>
        </w:trPr>
        <w:tc>
          <w:tcPr>
            <w:tcW w:w="2822" w:type="dxa"/>
            <w:shd w:val="clear" w:color="auto" w:fill="F2F2F2" w:themeFill="background1" w:themeFillShade="F2"/>
            <w:tcMar>
              <w:left w:w="108" w:type="dxa"/>
              <w:right w:w="108" w:type="dxa"/>
            </w:tcMar>
            <w:vAlign w:val="center"/>
          </w:tcPr>
          <w:p w14:paraId="4764CAFD" w14:textId="77777777" w:rsidR="00B06145" w:rsidRPr="005D744A" w:rsidRDefault="00B06145" w:rsidP="008D0397">
            <w:pPr>
              <w:spacing w:line="276" w:lineRule="auto"/>
              <w:rPr>
                <w:rFonts w:ascii="Calibri" w:eastAsia="Calibri" w:hAnsi="Calibri" w:cs="Calibri"/>
                <w:b/>
                <w:bCs/>
                <w:sz w:val="20"/>
              </w:rPr>
            </w:pPr>
            <w:r w:rsidRPr="005D744A">
              <w:rPr>
                <w:rFonts w:ascii="Calibri" w:eastAsia="Calibri" w:hAnsi="Calibri" w:cs="Calibri"/>
                <w:b/>
                <w:bCs/>
                <w:sz w:val="20"/>
              </w:rPr>
              <w:t>Pirkimo pavadinimas ir numeris</w:t>
            </w:r>
          </w:p>
        </w:tc>
        <w:tc>
          <w:tcPr>
            <w:tcW w:w="7815" w:type="dxa"/>
            <w:tcMar>
              <w:left w:w="108" w:type="dxa"/>
              <w:right w:w="108" w:type="dxa"/>
            </w:tcMar>
            <w:vAlign w:val="center"/>
          </w:tcPr>
          <w:p w14:paraId="00CC1425" w14:textId="1F4FA32C" w:rsidR="00B06145" w:rsidRPr="005D744A" w:rsidRDefault="005D744A" w:rsidP="008D0397">
            <w:pPr>
              <w:spacing w:line="276" w:lineRule="auto"/>
              <w:rPr>
                <w:rFonts w:ascii="Calibri" w:eastAsia="Calibri" w:hAnsi="Calibri" w:cs="Calibri"/>
                <w:sz w:val="20"/>
              </w:rPr>
            </w:pPr>
            <w:r w:rsidRPr="005D744A">
              <w:rPr>
                <w:rFonts w:asciiTheme="minorHAnsi" w:hAnsiTheme="minorHAnsi" w:cstheme="minorHAnsi"/>
                <w:sz w:val="20"/>
              </w:rPr>
              <w:t>(VPP-939) BIOTUALETŲ NUOMOS IR VALYMO PASLAUGOS</w:t>
            </w:r>
          </w:p>
        </w:tc>
      </w:tr>
      <w:tr w:rsidR="00B06145" w:rsidRPr="00835384" w14:paraId="6E42E8EB" w14:textId="77777777" w:rsidTr="006B3636">
        <w:trPr>
          <w:trHeight w:val="300"/>
        </w:trPr>
        <w:tc>
          <w:tcPr>
            <w:tcW w:w="2822" w:type="dxa"/>
            <w:shd w:val="clear" w:color="auto" w:fill="F2F2F2" w:themeFill="background1" w:themeFillShade="F2"/>
            <w:tcMar>
              <w:left w:w="108" w:type="dxa"/>
              <w:right w:w="108" w:type="dxa"/>
            </w:tcMar>
            <w:vAlign w:val="center"/>
          </w:tcPr>
          <w:p w14:paraId="5D99BC51" w14:textId="77777777" w:rsidR="00B06145" w:rsidRPr="005D744A" w:rsidRDefault="00B06145" w:rsidP="008D0397">
            <w:pPr>
              <w:spacing w:line="276" w:lineRule="auto"/>
              <w:rPr>
                <w:rFonts w:ascii="Calibri" w:eastAsia="Calibri" w:hAnsi="Calibri" w:cs="Calibri"/>
                <w:b/>
                <w:bCs/>
                <w:sz w:val="20"/>
              </w:rPr>
            </w:pPr>
            <w:r w:rsidRPr="005D744A">
              <w:rPr>
                <w:rFonts w:ascii="Calibri" w:eastAsia="Calibri" w:hAnsi="Calibri" w:cs="Calibri"/>
                <w:b/>
                <w:bCs/>
                <w:sz w:val="20"/>
              </w:rPr>
              <w:t>Sutarties numeris</w:t>
            </w:r>
          </w:p>
        </w:tc>
        <w:tc>
          <w:tcPr>
            <w:tcW w:w="7815" w:type="dxa"/>
            <w:tcMar>
              <w:left w:w="108" w:type="dxa"/>
              <w:right w:w="108" w:type="dxa"/>
            </w:tcMar>
            <w:vAlign w:val="center"/>
          </w:tcPr>
          <w:p w14:paraId="6DDA6433" w14:textId="77777777" w:rsidR="00B06145" w:rsidRPr="005D744A" w:rsidRDefault="00B06145" w:rsidP="008D0397">
            <w:pPr>
              <w:spacing w:line="276" w:lineRule="auto"/>
              <w:rPr>
                <w:rFonts w:ascii="Calibri" w:eastAsia="Calibri" w:hAnsi="Calibri" w:cs="Calibri"/>
                <w:sz w:val="20"/>
              </w:rPr>
            </w:pPr>
          </w:p>
        </w:tc>
      </w:tr>
    </w:tbl>
    <w:p w14:paraId="17EE6AE5" w14:textId="77777777" w:rsidR="00B06145" w:rsidRPr="00835384" w:rsidRDefault="00B06145" w:rsidP="00B06145">
      <w:pPr>
        <w:spacing w:line="276" w:lineRule="auto"/>
        <w:jc w:val="both"/>
        <w:rPr>
          <w:rFonts w:ascii="Calibri" w:eastAsia="Calibri" w:hAnsi="Calibri" w:cs="Calibri"/>
          <w:sz w:val="20"/>
        </w:rPr>
      </w:pPr>
    </w:p>
    <w:tbl>
      <w:tblPr>
        <w:tblW w:w="10632" w:type="dxa"/>
        <w:tblInd w:w="-152" w:type="dxa"/>
        <w:tblLayout w:type="fixed"/>
        <w:tblLook w:val="04A0" w:firstRow="1" w:lastRow="0" w:firstColumn="1" w:lastColumn="0" w:noHBand="0" w:noVBand="1"/>
      </w:tblPr>
      <w:tblGrid>
        <w:gridCol w:w="2803"/>
        <w:gridCol w:w="3006"/>
        <w:gridCol w:w="4823"/>
      </w:tblGrid>
      <w:tr w:rsidR="00B06145" w:rsidRPr="00835384" w14:paraId="5E0BF457" w14:textId="77777777" w:rsidTr="006B3636">
        <w:trPr>
          <w:trHeight w:val="300"/>
        </w:trPr>
        <w:tc>
          <w:tcPr>
            <w:tcW w:w="10632"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0879FD8" w14:textId="02A55F11" w:rsidR="00B06145" w:rsidRPr="00835384" w:rsidRDefault="00B06145" w:rsidP="008D0397">
            <w:pPr>
              <w:spacing w:line="276" w:lineRule="auto"/>
              <w:jc w:val="center"/>
              <w:rPr>
                <w:rFonts w:ascii="Calibri" w:eastAsia="Calibri" w:hAnsi="Calibri" w:cs="Calibri"/>
                <w:b/>
                <w:bCs/>
                <w:color w:val="000000" w:themeColor="text1"/>
                <w:sz w:val="20"/>
              </w:rPr>
            </w:pPr>
            <w:r w:rsidRPr="00835384">
              <w:rPr>
                <w:rFonts w:ascii="Calibri" w:eastAsia="Calibri" w:hAnsi="Calibri" w:cs="Calibri"/>
                <w:b/>
                <w:bCs/>
                <w:color w:val="000000" w:themeColor="text1"/>
                <w:sz w:val="20"/>
              </w:rPr>
              <w:t>1. S</w:t>
            </w:r>
            <w:r w:rsidR="000C35AC" w:rsidRPr="00835384">
              <w:rPr>
                <w:rFonts w:ascii="Calibri" w:eastAsia="Calibri" w:hAnsi="Calibri" w:cs="Calibri"/>
                <w:b/>
                <w:bCs/>
                <w:color w:val="000000" w:themeColor="text1"/>
                <w:sz w:val="20"/>
              </w:rPr>
              <w:t>utarties šalys</w:t>
            </w:r>
          </w:p>
        </w:tc>
      </w:tr>
      <w:tr w:rsidR="00B06145" w:rsidRPr="00835384" w14:paraId="4B2B05E1" w14:textId="77777777" w:rsidTr="006B363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A98367"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0122B91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1.1.1. Pavadinimas</w:t>
            </w:r>
          </w:p>
        </w:tc>
        <w:tc>
          <w:tcPr>
            <w:tcW w:w="4823" w:type="dxa"/>
            <w:tcBorders>
              <w:top w:val="nil"/>
              <w:left w:val="single" w:sz="8" w:space="0" w:color="auto"/>
              <w:bottom w:val="single" w:sz="8" w:space="0" w:color="auto"/>
              <w:right w:val="single" w:sz="8" w:space="0" w:color="auto"/>
            </w:tcBorders>
            <w:tcMar>
              <w:left w:w="108" w:type="dxa"/>
              <w:right w:w="108" w:type="dxa"/>
            </w:tcMar>
          </w:tcPr>
          <w:p w14:paraId="2C22B94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AB „Amber Grid“</w:t>
            </w:r>
          </w:p>
        </w:tc>
      </w:tr>
      <w:tr w:rsidR="00B06145" w:rsidRPr="00835384" w14:paraId="36BB49FB" w14:textId="77777777" w:rsidTr="006B3636">
        <w:trPr>
          <w:trHeight w:val="300"/>
        </w:trPr>
        <w:tc>
          <w:tcPr>
            <w:tcW w:w="2803" w:type="dxa"/>
            <w:vMerge/>
            <w:tcBorders>
              <w:left w:val="single" w:sz="0" w:space="0" w:color="auto"/>
              <w:right w:val="single" w:sz="0" w:space="0" w:color="auto"/>
            </w:tcBorders>
            <w:vAlign w:val="center"/>
          </w:tcPr>
          <w:p w14:paraId="4C8D5E5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66930C8"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C814830"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303090867</w:t>
            </w:r>
          </w:p>
        </w:tc>
      </w:tr>
      <w:tr w:rsidR="00B06145" w:rsidRPr="00835384" w14:paraId="342245E0" w14:textId="77777777" w:rsidTr="006B3636">
        <w:trPr>
          <w:trHeight w:val="300"/>
        </w:trPr>
        <w:tc>
          <w:tcPr>
            <w:tcW w:w="2803" w:type="dxa"/>
            <w:vMerge/>
            <w:tcBorders>
              <w:left w:val="single" w:sz="0" w:space="0" w:color="auto"/>
              <w:right w:val="single" w:sz="0" w:space="0" w:color="auto"/>
            </w:tcBorders>
            <w:vAlign w:val="center"/>
          </w:tcPr>
          <w:p w14:paraId="4A11F56E"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E014F3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349753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Laisvės pr. 10, Vilnius LT-04215</w:t>
            </w:r>
          </w:p>
        </w:tc>
      </w:tr>
      <w:tr w:rsidR="00B06145" w:rsidRPr="00835384" w14:paraId="643D3F19" w14:textId="77777777" w:rsidTr="006B3636">
        <w:trPr>
          <w:trHeight w:val="300"/>
        </w:trPr>
        <w:tc>
          <w:tcPr>
            <w:tcW w:w="2803" w:type="dxa"/>
            <w:vMerge/>
            <w:tcBorders>
              <w:left w:val="single" w:sz="0" w:space="0" w:color="auto"/>
              <w:right w:val="single" w:sz="0" w:space="0" w:color="auto"/>
            </w:tcBorders>
            <w:vAlign w:val="center"/>
          </w:tcPr>
          <w:p w14:paraId="21DF712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403C5C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FC7EF89"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LT100007844014</w:t>
            </w:r>
          </w:p>
        </w:tc>
      </w:tr>
      <w:tr w:rsidR="00B06145" w:rsidRPr="00835384" w14:paraId="3B391DEC" w14:textId="77777777" w:rsidTr="006B3636">
        <w:trPr>
          <w:trHeight w:val="300"/>
        </w:trPr>
        <w:tc>
          <w:tcPr>
            <w:tcW w:w="2803" w:type="dxa"/>
            <w:vMerge/>
            <w:tcBorders>
              <w:left w:val="single" w:sz="0" w:space="0" w:color="auto"/>
              <w:right w:val="single" w:sz="0" w:space="0" w:color="auto"/>
            </w:tcBorders>
            <w:vAlign w:val="center"/>
          </w:tcPr>
          <w:p w14:paraId="1CAA845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4A2CFE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0F68EE"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LT71 7044 0600 0790 5969</w:t>
            </w:r>
          </w:p>
        </w:tc>
      </w:tr>
      <w:tr w:rsidR="00B06145" w:rsidRPr="00835384" w14:paraId="6905D33A" w14:textId="77777777" w:rsidTr="006B3636">
        <w:trPr>
          <w:trHeight w:val="300"/>
        </w:trPr>
        <w:tc>
          <w:tcPr>
            <w:tcW w:w="2803" w:type="dxa"/>
            <w:vMerge/>
            <w:tcBorders>
              <w:left w:val="single" w:sz="0" w:space="0" w:color="auto"/>
              <w:right w:val="single" w:sz="0" w:space="0" w:color="auto"/>
            </w:tcBorders>
            <w:vAlign w:val="center"/>
          </w:tcPr>
          <w:p w14:paraId="193DA7B3"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D57440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7D8F39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AB SEB bankas, 70440</w:t>
            </w:r>
          </w:p>
        </w:tc>
      </w:tr>
      <w:tr w:rsidR="00B06145" w:rsidRPr="00835384" w14:paraId="7D3AEB5C" w14:textId="77777777" w:rsidTr="006B3636">
        <w:trPr>
          <w:trHeight w:val="300"/>
        </w:trPr>
        <w:tc>
          <w:tcPr>
            <w:tcW w:w="2803" w:type="dxa"/>
            <w:vMerge/>
            <w:tcBorders>
              <w:left w:val="single" w:sz="0" w:space="0" w:color="auto"/>
              <w:right w:val="single" w:sz="0" w:space="0" w:color="auto"/>
            </w:tcBorders>
            <w:vAlign w:val="center"/>
          </w:tcPr>
          <w:p w14:paraId="1F853D13"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4D60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414638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+370 5 236 0855</w:t>
            </w:r>
          </w:p>
        </w:tc>
      </w:tr>
      <w:tr w:rsidR="00B06145" w:rsidRPr="00835384" w14:paraId="7FE3D20F" w14:textId="77777777" w:rsidTr="006B3636">
        <w:trPr>
          <w:trHeight w:val="300"/>
        </w:trPr>
        <w:tc>
          <w:tcPr>
            <w:tcW w:w="2803" w:type="dxa"/>
            <w:vMerge/>
            <w:tcBorders>
              <w:left w:val="single" w:sz="0" w:space="0" w:color="auto"/>
              <w:right w:val="single" w:sz="0" w:space="0" w:color="auto"/>
            </w:tcBorders>
            <w:vAlign w:val="center"/>
          </w:tcPr>
          <w:p w14:paraId="586426E6"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53536C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5830F04" w14:textId="77777777" w:rsidR="00B06145" w:rsidRPr="00835384" w:rsidRDefault="00B06145" w:rsidP="008D0397">
            <w:pPr>
              <w:spacing w:line="276" w:lineRule="auto"/>
              <w:rPr>
                <w:rStyle w:val="Hyperlink"/>
                <w:rFonts w:ascii="Calibri" w:eastAsia="Calibri" w:hAnsi="Calibri" w:cs="Calibri"/>
                <w:sz w:val="20"/>
              </w:rPr>
            </w:pPr>
            <w:hyperlink r:id="rId8" w:history="1">
              <w:r w:rsidRPr="00835384">
                <w:rPr>
                  <w:rStyle w:val="Hyperlink"/>
                  <w:rFonts w:ascii="Calibri" w:eastAsia="Calibri" w:hAnsi="Calibri" w:cs="Calibri"/>
                  <w:sz w:val="20"/>
                </w:rPr>
                <w:t>info@ambergrid.lt</w:t>
              </w:r>
            </w:hyperlink>
          </w:p>
        </w:tc>
      </w:tr>
      <w:tr w:rsidR="00B06145" w:rsidRPr="00835384" w14:paraId="34485973" w14:textId="77777777" w:rsidTr="006B3636">
        <w:trPr>
          <w:trHeight w:val="300"/>
        </w:trPr>
        <w:tc>
          <w:tcPr>
            <w:tcW w:w="2803" w:type="dxa"/>
            <w:vMerge/>
            <w:tcBorders>
              <w:left w:val="single" w:sz="0" w:space="0" w:color="auto"/>
              <w:right w:val="single" w:sz="0" w:space="0" w:color="auto"/>
            </w:tcBorders>
            <w:vAlign w:val="center"/>
          </w:tcPr>
          <w:p w14:paraId="61FE7FD6"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B7B0E4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ADFBC5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70832EB"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569C6B71" w14:textId="77777777" w:rsidR="00B06145" w:rsidRPr="00835384" w:rsidRDefault="00B06145" w:rsidP="008D0397">
            <w:pPr>
              <w:rPr>
                <w:sz w:val="20"/>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49D29FA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1.1.10. Atstovavimo pagrindas</w:t>
            </w:r>
          </w:p>
        </w:tc>
        <w:tc>
          <w:tcPr>
            <w:tcW w:w="4823" w:type="dxa"/>
            <w:tcBorders>
              <w:top w:val="single" w:sz="8" w:space="0" w:color="auto"/>
              <w:left w:val="single" w:sz="8" w:space="0" w:color="auto"/>
              <w:bottom w:val="single" w:sz="12" w:space="0" w:color="auto"/>
              <w:right w:val="single" w:sz="8" w:space="0" w:color="auto"/>
            </w:tcBorders>
            <w:tcMar>
              <w:left w:w="108" w:type="dxa"/>
              <w:right w:w="108" w:type="dxa"/>
            </w:tcMar>
          </w:tcPr>
          <w:p w14:paraId="304375B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3AC1EB35" w14:textId="77777777" w:rsidTr="006B363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0962CC1"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1.2. Tiekėjas</w:t>
            </w:r>
          </w:p>
          <w:p w14:paraId="1C3F9140" w14:textId="77777777" w:rsidR="00B06145" w:rsidRPr="00835384" w:rsidRDefault="00B06145" w:rsidP="008D0397">
            <w:pPr>
              <w:spacing w:line="276" w:lineRule="auto"/>
              <w:rPr>
                <w:rFonts w:ascii="Calibri" w:eastAsia="Calibri" w:hAnsi="Calibri" w:cs="Calibri"/>
                <w:color w:val="4472C4" w:themeColor="accent1"/>
                <w:sz w:val="20"/>
              </w:rPr>
            </w:pPr>
            <w:r w:rsidRPr="00835384">
              <w:rPr>
                <w:rFonts w:ascii="Calibri" w:eastAsia="Calibri" w:hAnsi="Calibri" w:cs="Calibri"/>
                <w:color w:val="4472C4" w:themeColor="accent1"/>
                <w:sz w:val="20"/>
              </w:rPr>
              <w:t>(Jei Tiekėjas yra fizinis asmuo, skiltys atitinkamai pakoreguojamos. Jei Tiekėjas yra tiekėjų grupė, skiltys pildomos įterpiant kiekvieno grupės nario informaciją)</w:t>
            </w:r>
          </w:p>
          <w:p w14:paraId="4DB41360"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1058280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1.2.1. Pavadinimas</w:t>
            </w:r>
          </w:p>
        </w:tc>
        <w:tc>
          <w:tcPr>
            <w:tcW w:w="4823" w:type="dxa"/>
            <w:tcBorders>
              <w:top w:val="single" w:sz="12" w:space="0" w:color="auto"/>
              <w:left w:val="single" w:sz="8" w:space="0" w:color="auto"/>
              <w:bottom w:val="single" w:sz="8" w:space="0" w:color="auto"/>
              <w:right w:val="single" w:sz="8" w:space="0" w:color="auto"/>
            </w:tcBorders>
            <w:tcMar>
              <w:left w:w="108" w:type="dxa"/>
              <w:right w:w="108" w:type="dxa"/>
            </w:tcMar>
          </w:tcPr>
          <w:p w14:paraId="21043DC1"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CE27F74" w14:textId="77777777" w:rsidTr="006B3636">
        <w:trPr>
          <w:trHeight w:val="300"/>
        </w:trPr>
        <w:tc>
          <w:tcPr>
            <w:tcW w:w="2803" w:type="dxa"/>
            <w:vMerge/>
            <w:tcBorders>
              <w:left w:val="single" w:sz="0" w:space="0" w:color="auto"/>
              <w:right w:val="single" w:sz="0" w:space="0" w:color="auto"/>
            </w:tcBorders>
            <w:vAlign w:val="center"/>
          </w:tcPr>
          <w:p w14:paraId="3C691EC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7CE9FE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CD9DC3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604F09FC" w14:textId="77777777" w:rsidTr="006B3636">
        <w:trPr>
          <w:trHeight w:val="300"/>
        </w:trPr>
        <w:tc>
          <w:tcPr>
            <w:tcW w:w="2803" w:type="dxa"/>
            <w:vMerge/>
            <w:tcBorders>
              <w:left w:val="single" w:sz="0" w:space="0" w:color="auto"/>
              <w:right w:val="single" w:sz="0" w:space="0" w:color="auto"/>
            </w:tcBorders>
            <w:vAlign w:val="center"/>
          </w:tcPr>
          <w:p w14:paraId="68404B92"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5A0165B"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9864D44"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42B79EA" w14:textId="77777777" w:rsidTr="006B3636">
        <w:trPr>
          <w:trHeight w:val="300"/>
        </w:trPr>
        <w:tc>
          <w:tcPr>
            <w:tcW w:w="2803" w:type="dxa"/>
            <w:vMerge/>
            <w:tcBorders>
              <w:left w:val="single" w:sz="0" w:space="0" w:color="auto"/>
              <w:right w:val="single" w:sz="0" w:space="0" w:color="auto"/>
            </w:tcBorders>
            <w:vAlign w:val="center"/>
          </w:tcPr>
          <w:p w14:paraId="533EF20C"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0D8869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DB0D6C0"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6D8DC9A8" w14:textId="77777777" w:rsidTr="006B3636">
        <w:trPr>
          <w:trHeight w:val="300"/>
        </w:trPr>
        <w:tc>
          <w:tcPr>
            <w:tcW w:w="2803" w:type="dxa"/>
            <w:vMerge/>
            <w:tcBorders>
              <w:left w:val="single" w:sz="0" w:space="0" w:color="auto"/>
              <w:right w:val="single" w:sz="0" w:space="0" w:color="auto"/>
            </w:tcBorders>
            <w:vAlign w:val="center"/>
          </w:tcPr>
          <w:p w14:paraId="12F0CAB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A9DBDF9"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08DDE1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94B4EA8" w14:textId="77777777" w:rsidTr="006B3636">
        <w:trPr>
          <w:trHeight w:val="300"/>
        </w:trPr>
        <w:tc>
          <w:tcPr>
            <w:tcW w:w="2803" w:type="dxa"/>
            <w:vMerge/>
            <w:tcBorders>
              <w:left w:val="single" w:sz="0" w:space="0" w:color="auto"/>
              <w:right w:val="single" w:sz="0" w:space="0" w:color="auto"/>
            </w:tcBorders>
            <w:vAlign w:val="center"/>
          </w:tcPr>
          <w:p w14:paraId="737E1FCC"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896D95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E1D68D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135A84F" w14:textId="77777777" w:rsidTr="006B3636">
        <w:trPr>
          <w:trHeight w:val="300"/>
        </w:trPr>
        <w:tc>
          <w:tcPr>
            <w:tcW w:w="2803" w:type="dxa"/>
            <w:vMerge/>
            <w:tcBorders>
              <w:left w:val="single" w:sz="0" w:space="0" w:color="auto"/>
              <w:right w:val="single" w:sz="0" w:space="0" w:color="auto"/>
            </w:tcBorders>
            <w:vAlign w:val="center"/>
          </w:tcPr>
          <w:p w14:paraId="49153B0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E85632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E39246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F2C4B76" w14:textId="77777777" w:rsidTr="006B3636">
        <w:trPr>
          <w:trHeight w:val="300"/>
        </w:trPr>
        <w:tc>
          <w:tcPr>
            <w:tcW w:w="2803" w:type="dxa"/>
            <w:vMerge/>
            <w:tcBorders>
              <w:left w:val="single" w:sz="0" w:space="0" w:color="auto"/>
              <w:right w:val="single" w:sz="0" w:space="0" w:color="auto"/>
            </w:tcBorders>
            <w:vAlign w:val="center"/>
          </w:tcPr>
          <w:p w14:paraId="228696F9"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05A91BF"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D960435"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4581492D" w14:textId="77777777" w:rsidTr="006B3636">
        <w:trPr>
          <w:trHeight w:val="300"/>
        </w:trPr>
        <w:tc>
          <w:tcPr>
            <w:tcW w:w="2803" w:type="dxa"/>
            <w:vMerge/>
            <w:tcBorders>
              <w:left w:val="single" w:sz="0" w:space="0" w:color="auto"/>
              <w:right w:val="single" w:sz="0" w:space="0" w:color="auto"/>
            </w:tcBorders>
            <w:vAlign w:val="center"/>
          </w:tcPr>
          <w:p w14:paraId="3157980E"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710EAE"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44CE88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5952CF29"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0BE11DCA"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6408B1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1.2.10. Atstovavimo pagrindas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2436B1" w14:textId="77777777" w:rsidR="00B06145" w:rsidRPr="00835384" w:rsidRDefault="00B06145" w:rsidP="008D0397">
            <w:pPr>
              <w:spacing w:line="276" w:lineRule="auto"/>
              <w:rPr>
                <w:rFonts w:ascii="Calibri" w:eastAsia="Calibri" w:hAnsi="Calibri" w:cs="Calibri"/>
                <w:sz w:val="20"/>
              </w:rPr>
            </w:pPr>
          </w:p>
        </w:tc>
      </w:tr>
    </w:tbl>
    <w:p w14:paraId="58E22DD6" w14:textId="77777777" w:rsidR="00B06145" w:rsidRPr="00835384" w:rsidRDefault="00B06145" w:rsidP="00B06145">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780551B1" w14:textId="77777777" w:rsidR="00B06145" w:rsidRPr="00835384" w:rsidRDefault="00B06145" w:rsidP="00B06145">
      <w:pPr>
        <w:suppressAutoHyphens w:val="0"/>
        <w:autoSpaceDN/>
        <w:spacing w:line="276" w:lineRule="auto"/>
        <w:ind w:left="-142" w:right="-1"/>
        <w:jc w:val="both"/>
        <w:textAlignment w:val="auto"/>
        <w:rPr>
          <w:rFonts w:asciiTheme="minorHAnsi" w:hAnsiTheme="minorHAnsi" w:cstheme="minorBidi"/>
          <w:b/>
          <w:bCs/>
          <w:sz w:val="20"/>
        </w:rPr>
      </w:pPr>
      <w:r w:rsidRPr="00835384">
        <w:rPr>
          <w:rFonts w:asciiTheme="minorHAnsi" w:hAnsiTheme="minorHAnsi" w:cstheme="minorBidi"/>
          <w:sz w:val="20"/>
        </w:rPr>
        <w:t xml:space="preserve">Remdamiesi Pirkimo sąlygomis, Tiekėjo pateiktu pasiūlymu bei Pirkimo rezultatais, sudarė šią sutartį (toliau – </w:t>
      </w:r>
      <w:r w:rsidRPr="00835384">
        <w:rPr>
          <w:rFonts w:asciiTheme="minorHAnsi" w:hAnsiTheme="minorHAnsi" w:cstheme="minorBidi"/>
          <w:b/>
          <w:bCs/>
          <w:sz w:val="20"/>
        </w:rPr>
        <w:t>Sutartis</w:t>
      </w:r>
      <w:r w:rsidRPr="00835384">
        <w:rPr>
          <w:rFonts w:asciiTheme="minorHAnsi" w:hAnsiTheme="minorHAnsi" w:cstheme="minorBidi"/>
          <w:sz w:val="20"/>
        </w:rPr>
        <w:t xml:space="preserve">). Pirkėjas ir Pardavėjas kartu toliau vadinami – </w:t>
      </w:r>
      <w:r w:rsidRPr="00835384">
        <w:rPr>
          <w:rFonts w:asciiTheme="minorHAnsi" w:hAnsiTheme="minorHAnsi" w:cstheme="minorBidi"/>
          <w:b/>
          <w:bCs/>
          <w:sz w:val="20"/>
        </w:rPr>
        <w:t>Šalimis</w:t>
      </w:r>
      <w:r w:rsidRPr="00835384">
        <w:rPr>
          <w:rFonts w:asciiTheme="minorHAnsi" w:hAnsiTheme="minorHAnsi" w:cstheme="minorBidi"/>
          <w:sz w:val="20"/>
        </w:rPr>
        <w:t xml:space="preserve">, o kiekvienas atskirai – </w:t>
      </w:r>
      <w:r w:rsidRPr="00835384">
        <w:rPr>
          <w:rFonts w:asciiTheme="minorHAnsi" w:hAnsiTheme="minorHAnsi" w:cstheme="minorBidi"/>
          <w:b/>
          <w:bCs/>
          <w:sz w:val="20"/>
        </w:rPr>
        <w:t>Šalimi</w:t>
      </w:r>
      <w:r w:rsidRPr="00835384">
        <w:rPr>
          <w:rFonts w:asciiTheme="minorHAnsi" w:hAnsiTheme="minorHAnsi" w:cstheme="minorBidi"/>
          <w:sz w:val="20"/>
        </w:rPr>
        <w:t>.</w:t>
      </w:r>
    </w:p>
    <w:p w14:paraId="682C0F06" w14:textId="7D49430D" w:rsidR="00D9508B" w:rsidRPr="00835384" w:rsidRDefault="00D9508B"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p>
    <w:tbl>
      <w:tblPr>
        <w:tblStyle w:val="TableGrid"/>
        <w:tblW w:w="10632" w:type="dxa"/>
        <w:tblInd w:w="-147" w:type="dxa"/>
        <w:tblLook w:val="04A0" w:firstRow="1" w:lastRow="0" w:firstColumn="1" w:lastColumn="0" w:noHBand="0" w:noVBand="1"/>
      </w:tblPr>
      <w:tblGrid>
        <w:gridCol w:w="1702"/>
        <w:gridCol w:w="4820"/>
        <w:gridCol w:w="100"/>
        <w:gridCol w:w="4010"/>
      </w:tblGrid>
      <w:tr w:rsidR="00D9508B" w:rsidRPr="00835384" w14:paraId="39B40153" w14:textId="77777777" w:rsidTr="00B06145">
        <w:tc>
          <w:tcPr>
            <w:tcW w:w="1702" w:type="dxa"/>
            <w:shd w:val="clear" w:color="auto" w:fill="F2F2F2" w:themeFill="background1" w:themeFillShade="F2"/>
            <w:vAlign w:val="center"/>
          </w:tcPr>
          <w:p w14:paraId="1D428E95" w14:textId="4EC7A04A" w:rsidR="00D9508B" w:rsidRPr="00835384" w:rsidRDefault="00D9508B"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1. Sutarties dalykas</w:t>
            </w:r>
          </w:p>
        </w:tc>
        <w:tc>
          <w:tcPr>
            <w:tcW w:w="8930" w:type="dxa"/>
            <w:gridSpan w:val="3"/>
            <w:vAlign w:val="center"/>
          </w:tcPr>
          <w:p w14:paraId="1D64A8FF" w14:textId="0862B4D2" w:rsidR="009B5CC3" w:rsidRPr="00835384" w:rsidRDefault="00D9508B"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color w:val="000000"/>
                <w:sz w:val="20"/>
                <w:bdr w:val="nil"/>
                <w:lang w:eastAsia="en-US"/>
              </w:rPr>
              <w:t xml:space="preserve">1.1. </w:t>
            </w:r>
            <w:r w:rsidR="00AD0065" w:rsidRPr="00835384">
              <w:rPr>
                <w:rFonts w:asciiTheme="minorHAnsi" w:eastAsia="Arial Unicode MS" w:hAnsiTheme="minorHAnsi" w:cstheme="minorHAnsi"/>
                <w:color w:val="000000"/>
                <w:sz w:val="20"/>
                <w:bdr w:val="nil"/>
                <w:lang w:eastAsia="en-US"/>
              </w:rPr>
              <w:t>Tiekėjas</w:t>
            </w:r>
            <w:r w:rsidR="002D7722" w:rsidRPr="00835384">
              <w:rPr>
                <w:rFonts w:asciiTheme="minorHAnsi" w:eastAsia="Arial Unicode MS" w:hAnsiTheme="minorHAnsi" w:cstheme="minorHAnsi"/>
                <w:color w:val="000000"/>
                <w:sz w:val="20"/>
                <w:bdr w:val="nil"/>
                <w:lang w:eastAsia="en-US"/>
              </w:rPr>
              <w:t xml:space="preserve"> įsipareigoja</w:t>
            </w:r>
            <w:r w:rsidR="00C510A9" w:rsidRPr="00835384">
              <w:rPr>
                <w:rFonts w:asciiTheme="minorHAnsi" w:eastAsia="Arial Unicode MS" w:hAnsiTheme="minorHAnsi" w:cstheme="minorHAnsi"/>
                <w:color w:val="000000"/>
                <w:sz w:val="20"/>
                <w:bdr w:val="nil"/>
                <w:lang w:eastAsia="en-US"/>
              </w:rPr>
              <w:t>,</w:t>
            </w:r>
            <w:r w:rsidR="002D7722" w:rsidRPr="00835384">
              <w:rPr>
                <w:rFonts w:asciiTheme="minorHAnsi" w:eastAsia="Arial Unicode MS" w:hAnsiTheme="minorHAnsi" w:cstheme="minorHAnsi"/>
                <w:color w:val="000000"/>
                <w:sz w:val="20"/>
                <w:bdr w:val="nil"/>
                <w:lang w:eastAsia="en-US"/>
              </w:rPr>
              <w:t xml:space="preserve"> </w:t>
            </w:r>
            <w:r w:rsidR="00CF44C4" w:rsidRPr="00835384">
              <w:rPr>
                <w:rFonts w:asciiTheme="minorHAnsi" w:eastAsia="Arial Unicode MS" w:hAnsiTheme="minorHAnsi" w:cstheme="minorHAnsi"/>
                <w:color w:val="000000"/>
                <w:sz w:val="20"/>
                <w:bdr w:val="nil"/>
                <w:lang w:eastAsia="en-US"/>
              </w:rPr>
              <w:t>adres</w:t>
            </w:r>
            <w:r w:rsidR="00F60C1A">
              <w:rPr>
                <w:rFonts w:asciiTheme="minorHAnsi" w:eastAsia="Arial Unicode MS" w:hAnsiTheme="minorHAnsi" w:cstheme="minorHAnsi"/>
                <w:color w:val="000000"/>
                <w:sz w:val="20"/>
                <w:bdr w:val="nil"/>
                <w:lang w:eastAsia="en-US"/>
              </w:rPr>
              <w:t>ais nurodytais Techninėje specifikacijoje,</w:t>
            </w:r>
            <w:r w:rsidR="00CF44C4" w:rsidRPr="00835384">
              <w:rPr>
                <w:rFonts w:asciiTheme="minorHAnsi" w:eastAsia="Arial Unicode MS" w:hAnsiTheme="minorHAnsi" w:cstheme="minorHAnsi"/>
                <w:color w:val="000000"/>
                <w:sz w:val="20"/>
                <w:bdr w:val="nil"/>
                <w:lang w:eastAsia="en-US"/>
              </w:rPr>
              <w:t xml:space="preserve"> </w:t>
            </w:r>
            <w:r w:rsidR="002D7722" w:rsidRPr="00835384">
              <w:rPr>
                <w:rFonts w:asciiTheme="minorHAnsi" w:eastAsia="Arial Unicode MS" w:hAnsiTheme="minorHAnsi" w:cstheme="minorHAnsi"/>
                <w:color w:val="000000"/>
                <w:sz w:val="20"/>
                <w:bdr w:val="nil"/>
                <w:lang w:eastAsia="en-US"/>
              </w:rPr>
              <w:t xml:space="preserve">suteikti </w:t>
            </w:r>
            <w:r w:rsidR="002967B6" w:rsidRPr="00835384">
              <w:rPr>
                <w:rFonts w:asciiTheme="minorHAnsi" w:eastAsia="Arial Unicode MS" w:hAnsiTheme="minorHAnsi" w:cstheme="minorHAnsi"/>
                <w:color w:val="000000"/>
                <w:sz w:val="20"/>
                <w:bdr w:val="nil"/>
                <w:lang w:eastAsia="en-US"/>
              </w:rPr>
              <w:t>p</w:t>
            </w:r>
            <w:r w:rsidR="002D7722" w:rsidRPr="00835384">
              <w:rPr>
                <w:rFonts w:asciiTheme="minorHAnsi" w:eastAsia="Arial Unicode MS" w:hAnsiTheme="minorHAnsi" w:cstheme="minorHAnsi"/>
                <w:color w:val="000000"/>
                <w:sz w:val="20"/>
                <w:bdr w:val="nil"/>
                <w:lang w:eastAsia="en-US"/>
              </w:rPr>
              <w:t>aslaugas (įskaitant</w:t>
            </w:r>
            <w:r w:rsidR="00F10DBE" w:rsidRPr="00835384">
              <w:rPr>
                <w:rFonts w:asciiTheme="minorHAnsi" w:eastAsia="Arial Unicode MS" w:hAnsiTheme="minorHAnsi" w:cstheme="minorHAnsi"/>
                <w:color w:val="000000"/>
                <w:sz w:val="20"/>
                <w:bdr w:val="nil"/>
                <w:lang w:eastAsia="en-US"/>
              </w:rPr>
              <w:t xml:space="preserve"> darbus ir</w:t>
            </w:r>
            <w:r w:rsidR="002D7722" w:rsidRPr="00835384">
              <w:rPr>
                <w:rFonts w:asciiTheme="minorHAnsi" w:eastAsia="Arial Unicode MS" w:hAnsiTheme="minorHAnsi" w:cstheme="minorHAnsi"/>
                <w:color w:val="000000"/>
                <w:sz w:val="20"/>
                <w:bdr w:val="nil"/>
                <w:lang w:eastAsia="en-US"/>
              </w:rPr>
              <w:t xml:space="preserve"> prekes, kurios reikalingos tinkamam </w:t>
            </w:r>
            <w:r w:rsidR="00C75156" w:rsidRPr="00835384">
              <w:rPr>
                <w:rFonts w:asciiTheme="minorHAnsi" w:eastAsia="Arial Unicode MS" w:hAnsiTheme="minorHAnsi" w:cstheme="minorHAnsi"/>
                <w:color w:val="000000"/>
                <w:sz w:val="20"/>
                <w:bdr w:val="nil"/>
                <w:lang w:eastAsia="en-US"/>
              </w:rPr>
              <w:t>Sutarties įvykdymui</w:t>
            </w:r>
            <w:r w:rsidR="002D7722" w:rsidRPr="00835384">
              <w:rPr>
                <w:rFonts w:asciiTheme="minorHAnsi" w:eastAsia="Arial Unicode MS" w:hAnsiTheme="minorHAnsi" w:cstheme="minorHAnsi"/>
                <w:color w:val="000000"/>
                <w:sz w:val="20"/>
                <w:bdr w:val="nil"/>
                <w:lang w:eastAsia="en-US"/>
              </w:rPr>
              <w:t xml:space="preserve">), kurios atitinka prie Sutarties pridėtą </w:t>
            </w:r>
            <w:r w:rsidR="00C75156" w:rsidRPr="00835384">
              <w:rPr>
                <w:rFonts w:asciiTheme="minorHAnsi" w:eastAsia="Arial Unicode MS" w:hAnsiTheme="minorHAnsi" w:cstheme="minorHAnsi"/>
                <w:color w:val="000000"/>
                <w:sz w:val="20"/>
                <w:bdr w:val="nil"/>
                <w:lang w:eastAsia="en-US"/>
              </w:rPr>
              <w:t xml:space="preserve">pirkimo </w:t>
            </w:r>
            <w:r w:rsidR="002D7722" w:rsidRPr="00835384">
              <w:rPr>
                <w:rFonts w:asciiTheme="minorHAnsi" w:eastAsia="Arial Unicode MS" w:hAnsiTheme="minorHAnsi" w:cstheme="minorHAnsi"/>
                <w:color w:val="000000"/>
                <w:sz w:val="20"/>
                <w:bdr w:val="nil"/>
                <w:lang w:eastAsia="en-US"/>
              </w:rPr>
              <w:t xml:space="preserve">specifikaciją (toliau - Paslaugas), o Pirkėjas įsipareigoja priimti Paslaugas ir už jas sumokėti Sutartyje </w:t>
            </w:r>
            <w:r w:rsidR="00C75156" w:rsidRPr="00835384">
              <w:rPr>
                <w:rFonts w:asciiTheme="minorHAnsi" w:eastAsia="Arial Unicode MS" w:hAnsiTheme="minorHAnsi" w:cstheme="minorHAnsi"/>
                <w:color w:val="000000"/>
                <w:sz w:val="20"/>
                <w:bdr w:val="nil"/>
                <w:lang w:eastAsia="en-US"/>
              </w:rPr>
              <w:t xml:space="preserve">ir / </w:t>
            </w:r>
            <w:r w:rsidR="002D7722" w:rsidRPr="00835384">
              <w:rPr>
                <w:rFonts w:asciiTheme="minorHAnsi" w:eastAsia="Arial Unicode MS" w:hAnsiTheme="minorHAnsi" w:cstheme="minorHAnsi"/>
                <w:color w:val="000000"/>
                <w:sz w:val="20"/>
                <w:bdr w:val="nil"/>
                <w:lang w:eastAsia="en-US"/>
              </w:rPr>
              <w:t>ar Sutarties priede nurodytą kainą (įkainius).</w:t>
            </w:r>
          </w:p>
        </w:tc>
      </w:tr>
      <w:tr w:rsidR="00E9296C" w:rsidRPr="00835384" w14:paraId="13423755" w14:textId="36BF95A2" w:rsidTr="00B06145">
        <w:trPr>
          <w:trHeight w:val="345"/>
        </w:trPr>
        <w:tc>
          <w:tcPr>
            <w:tcW w:w="1702" w:type="dxa"/>
            <w:vMerge w:val="restart"/>
            <w:shd w:val="clear" w:color="auto" w:fill="F2F2F2" w:themeFill="background1" w:themeFillShade="F2"/>
            <w:vAlign w:val="center"/>
          </w:tcPr>
          <w:p w14:paraId="49A399F4" w14:textId="6832AE67" w:rsidR="00E9296C" w:rsidRPr="00835384" w:rsidRDefault="00E9296C"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2. Sutarties kaina  ir mokėjimo tvarka</w:t>
            </w:r>
          </w:p>
        </w:tc>
        <w:tc>
          <w:tcPr>
            <w:tcW w:w="8930" w:type="dxa"/>
            <w:gridSpan w:val="3"/>
            <w:tcBorders>
              <w:bottom w:val="nil"/>
            </w:tcBorders>
            <w:vAlign w:val="center"/>
          </w:tcPr>
          <w:p w14:paraId="6EDC406A" w14:textId="4B6AE7D0" w:rsidR="00E9296C" w:rsidRPr="00835384" w:rsidRDefault="00E9296C" w:rsidP="00B21AC9">
            <w:pP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2.1.</w:t>
            </w:r>
            <w:r w:rsidRPr="00835384">
              <w:rPr>
                <w:rFonts w:asciiTheme="minorHAnsi" w:eastAsia="Arial Unicode MS" w:hAnsiTheme="minorHAnsi" w:cstheme="minorHAnsi"/>
                <w:sz w:val="20"/>
                <w:bdr w:val="nil"/>
                <w:lang w:eastAsia="en-US"/>
              </w:rPr>
              <w:t xml:space="preserve"> </w:t>
            </w:r>
            <w:r w:rsidR="009F4375" w:rsidRPr="00835384">
              <w:rPr>
                <w:rFonts w:asciiTheme="minorHAnsi" w:eastAsia="Arial Unicode MS" w:hAnsiTheme="minorHAnsi" w:cstheme="minorHAnsi"/>
                <w:sz w:val="20"/>
                <w:bdr w:val="nil"/>
                <w:lang w:eastAsia="en-US"/>
              </w:rPr>
              <w:t>Sutarties</w:t>
            </w:r>
            <w:r w:rsidRPr="00835384">
              <w:rPr>
                <w:rFonts w:asciiTheme="minorHAnsi" w:eastAsia="Arial Unicode MS" w:hAnsiTheme="minorHAnsi" w:cstheme="minorHAnsi"/>
                <w:sz w:val="20"/>
                <w:bdr w:val="nil"/>
                <w:lang w:eastAsia="en-US"/>
              </w:rPr>
              <w:t xml:space="preserve"> kainos apskaičiavimo būdas:</w:t>
            </w:r>
            <w:r w:rsidR="00B81862"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aslaugų kiekio. Paslaugos bus įsigyjamos pagal poreikį." w:value="fiksuotas įkainis. Pirkėjas neįsipareigoja nupirkti konkretaus Paslaugų kiekio. Paslaugos bus įsigyjamos pagal poreikį."/>
                  <w:listItem w:displayText="fiksuota kaina." w:value="fiksuota kaina."/>
                  <w:listItem w:displayText="kintamas įkainis." w:value="kintamas įkainis."/>
                  <w:listItem w:displayText="mišri kainodara:" w:value="mišri kainodara:"/>
                </w:comboBox>
              </w:sdtPr>
              <w:sdtEndPr/>
              <w:sdtContent>
                <w:r w:rsidR="00F60C1A">
                  <w:rPr>
                    <w:rFonts w:asciiTheme="minorHAnsi" w:eastAsia="Arial Unicode MS" w:hAnsiTheme="minorHAnsi" w:cstheme="minorHAnsi"/>
                    <w:sz w:val="20"/>
                    <w:bdr w:val="nil"/>
                    <w:lang w:eastAsia="en-US"/>
                  </w:rPr>
                  <w:t>fiksuotas įkainis. Pirkėjas neįsipareigoja nupirkti konkretaus Paslaugų kiekio. Paslaugos bus įsigyjamos pagal poreikį.</w:t>
                </w:r>
              </w:sdtContent>
            </w:sdt>
          </w:p>
        </w:tc>
      </w:tr>
      <w:tr w:rsidR="00E72EFD" w:rsidRPr="00835384" w14:paraId="53DC41D0" w14:textId="77777777" w:rsidTr="00B06145">
        <w:trPr>
          <w:trHeight w:val="885"/>
        </w:trPr>
        <w:tc>
          <w:tcPr>
            <w:tcW w:w="1702" w:type="dxa"/>
            <w:vMerge/>
            <w:shd w:val="clear" w:color="auto" w:fill="F2F2F2" w:themeFill="background1" w:themeFillShade="F2"/>
            <w:vAlign w:val="center"/>
          </w:tcPr>
          <w:p w14:paraId="1C7F7782" w14:textId="77777777" w:rsidR="00E72EFD" w:rsidRPr="00835384" w:rsidRDefault="00E72EFD"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4820" w:type="dxa"/>
            <w:tcBorders>
              <w:top w:val="nil"/>
              <w:bottom w:val="nil"/>
            </w:tcBorders>
            <w:vAlign w:val="center"/>
          </w:tcPr>
          <w:p w14:paraId="61186C06" w14:textId="781CEB54" w:rsidR="00E72EFD" w:rsidRPr="00835384"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2.2.</w:t>
            </w:r>
            <w:r w:rsidR="00E9296C" w:rsidRPr="00835384">
              <w:rPr>
                <w:rFonts w:asciiTheme="minorHAnsi" w:eastAsia="Arial Unicode MS" w:hAnsiTheme="minorHAnsi" w:cstheme="minorHAnsi"/>
                <w:sz w:val="20"/>
                <w:bdr w:val="nil"/>
                <w:lang w:eastAsia="en-US"/>
              </w:rPr>
              <w:t xml:space="preserve"> Sutarties kaina</w:t>
            </w:r>
            <w:r w:rsidR="009F4375" w:rsidRPr="00835384">
              <w:rPr>
                <w:rFonts w:asciiTheme="minorHAnsi" w:eastAsia="Arial Unicode MS" w:hAnsiTheme="minorHAnsi" w:cstheme="minorHAnsi"/>
                <w:sz w:val="20"/>
                <w:bdr w:val="nil"/>
                <w:lang w:eastAsia="en-US"/>
              </w:rPr>
              <w:t>, įskaitant visus</w:t>
            </w:r>
            <w:r w:rsidR="007121A5" w:rsidRPr="00835384">
              <w:rPr>
                <w:rFonts w:asciiTheme="minorHAnsi" w:eastAsia="Arial Unicode MS" w:hAnsiTheme="minorHAnsi" w:cstheme="minorHAnsi"/>
                <w:sz w:val="20"/>
                <w:bdr w:val="nil"/>
                <w:lang w:eastAsia="en-US"/>
              </w:rPr>
              <w:t xml:space="preserve"> </w:t>
            </w:r>
            <w:r w:rsidR="009F4375" w:rsidRPr="00835384">
              <w:rPr>
                <w:rFonts w:asciiTheme="minorHAnsi" w:eastAsia="Arial Unicode MS" w:hAnsiTheme="minorHAnsi" w:cstheme="minorHAnsi"/>
                <w:sz w:val="20"/>
                <w:bdr w:val="nil"/>
                <w:lang w:eastAsia="en-US"/>
              </w:rPr>
              <w:t>pratęsimus</w:t>
            </w:r>
            <w:r w:rsidR="00C75156" w:rsidRPr="00835384">
              <w:rPr>
                <w:rFonts w:asciiTheme="minorHAnsi" w:eastAsia="Arial Unicode MS" w:hAnsiTheme="minorHAnsi" w:cstheme="minorHAnsi"/>
                <w:sz w:val="20"/>
                <w:bdr w:val="nil"/>
                <w:lang w:eastAsia="en-US"/>
              </w:rPr>
              <w:t xml:space="preserve"> ir Sutarties pakeitimo galimybes</w:t>
            </w:r>
            <w:r w:rsidR="009F4375"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Tiekėjo kaina ar mūsų biudžeto suma"/>
                <w:tag w:val="Pasirinkti: Tiekėjo kaina ar mūsų biudžeto suma"/>
                <w:id w:val="-990326017"/>
                <w:lock w:val="sdtLocked"/>
                <w:placeholder>
                  <w:docPart w:val="B7178BCD10CE47758B2A876BAAA73F7E"/>
                </w:placeholder>
                <w:comboBox>
                  <w:listItem w:value="Choose an item."/>
                  <w:listItem w:displayText="yra:" w:value="yra:"/>
                  <w:listItem w:displayText="yra bendra Pardavėjo pasiūlymo kaina, tai yra:" w:value="yra bendra Pardavėjo pasiūlymo kaina, tai yra:"/>
                </w:comboBox>
              </w:sdtPr>
              <w:sdtEndPr/>
              <w:sdtContent>
                <w:r w:rsidR="00FA5837">
                  <w:rPr>
                    <w:rFonts w:asciiTheme="minorHAnsi" w:eastAsia="Arial Unicode MS" w:hAnsiTheme="minorHAnsi" w:cstheme="minorHAnsi"/>
                    <w:sz w:val="20"/>
                    <w:bdr w:val="nil"/>
                    <w:lang w:eastAsia="en-US"/>
                  </w:rPr>
                  <w:t>yra:</w:t>
                </w:r>
              </w:sdtContent>
            </w:sdt>
          </w:p>
        </w:tc>
        <w:tc>
          <w:tcPr>
            <w:tcW w:w="4110" w:type="dxa"/>
            <w:gridSpan w:val="2"/>
            <w:tcBorders>
              <w:top w:val="nil"/>
              <w:bottom w:val="nil"/>
            </w:tcBorders>
            <w:vAlign w:val="center"/>
          </w:tcPr>
          <w:p w14:paraId="4662A12C" w14:textId="61F40ADB" w:rsidR="00E72EFD" w:rsidRPr="007E6799" w:rsidRDefault="004C3EC5" w:rsidP="007E6799">
            <w:pPr>
              <w:rPr>
                <w:rFonts w:asciiTheme="minorHAnsi" w:eastAsia="Arial Unicode MS" w:hAnsiTheme="minorHAnsi" w:cstheme="minorHAnsi"/>
                <w:sz w:val="20"/>
              </w:rPr>
            </w:pPr>
            <w:r w:rsidRPr="007E6799">
              <w:rPr>
                <w:rFonts w:asciiTheme="minorHAnsi" w:eastAsia="Arial Unicode MS" w:hAnsiTheme="minorHAnsi" w:cstheme="minorHAnsi"/>
                <w:sz w:val="20"/>
              </w:rPr>
              <w:t>17 725,00</w:t>
            </w:r>
            <w:r w:rsidR="00E72EFD" w:rsidRPr="007E6799">
              <w:rPr>
                <w:rFonts w:asciiTheme="minorHAnsi" w:eastAsia="Arial Unicode MS" w:hAnsiTheme="minorHAnsi" w:cstheme="minorHAnsi"/>
                <w:sz w:val="20"/>
              </w:rPr>
              <w:t xml:space="preserve"> EUR be PVM</w:t>
            </w:r>
          </w:p>
          <w:p w14:paraId="7328AC04" w14:textId="7AB84D32" w:rsidR="00E72EFD" w:rsidRPr="007E6799" w:rsidRDefault="00395D84" w:rsidP="007E6799">
            <w:pPr>
              <w:rPr>
                <w:rFonts w:asciiTheme="minorHAnsi" w:eastAsia="Arial Unicode MS" w:hAnsiTheme="minorHAnsi" w:cstheme="minorHAnsi"/>
                <w:sz w:val="20"/>
              </w:rPr>
            </w:pPr>
            <w:r w:rsidRPr="007E6799">
              <w:rPr>
                <w:rFonts w:asciiTheme="minorHAnsi" w:eastAsia="Arial Unicode MS" w:hAnsiTheme="minorHAnsi" w:cstheme="minorHAnsi"/>
                <w:sz w:val="20"/>
              </w:rPr>
              <w:t>3 722, 25</w:t>
            </w:r>
            <w:r w:rsidR="00E72EFD" w:rsidRPr="007E6799">
              <w:rPr>
                <w:rFonts w:asciiTheme="minorHAnsi" w:eastAsia="Arial Unicode MS" w:hAnsiTheme="minorHAnsi" w:cstheme="minorHAnsi"/>
                <w:sz w:val="20"/>
              </w:rPr>
              <w:t>PVM</w:t>
            </w:r>
          </w:p>
          <w:p w14:paraId="00F50C0F" w14:textId="3468B2CE" w:rsidR="00E72EFD" w:rsidRPr="00835384" w:rsidRDefault="00395D84" w:rsidP="007E6799">
            <w:pPr>
              <w:rPr>
                <w:rFonts w:asciiTheme="minorHAnsi" w:eastAsia="Arial Unicode MS" w:hAnsiTheme="minorHAnsi" w:cstheme="minorHAnsi"/>
                <w:sz w:val="20"/>
                <w:bdr w:val="nil"/>
                <w:lang w:eastAsia="en-US"/>
              </w:rPr>
            </w:pPr>
            <w:r w:rsidRPr="007E6799">
              <w:rPr>
                <w:rFonts w:asciiTheme="minorHAnsi" w:eastAsia="Arial Unicode MS" w:hAnsiTheme="minorHAnsi" w:cstheme="minorHAnsi"/>
                <w:sz w:val="20"/>
              </w:rPr>
              <w:t>21 447,</w:t>
            </w:r>
            <w:r w:rsidR="007E6799" w:rsidRPr="007E6799">
              <w:rPr>
                <w:rFonts w:asciiTheme="minorHAnsi" w:eastAsia="Arial Unicode MS" w:hAnsiTheme="minorHAnsi" w:cstheme="minorHAnsi"/>
                <w:sz w:val="20"/>
              </w:rPr>
              <w:t>25</w:t>
            </w:r>
            <w:r w:rsidR="00E72EFD" w:rsidRPr="007E6799">
              <w:rPr>
                <w:rFonts w:asciiTheme="minorHAnsi" w:eastAsia="Arial Unicode MS" w:hAnsiTheme="minorHAnsi" w:cstheme="minorHAnsi"/>
                <w:sz w:val="20"/>
              </w:rPr>
              <w:t xml:space="preserve"> EUR su PVM</w:t>
            </w:r>
          </w:p>
        </w:tc>
      </w:tr>
      <w:tr w:rsidR="009F4375" w:rsidRPr="00835384" w14:paraId="2D6A3F43" w14:textId="77777777" w:rsidTr="00B06145">
        <w:trPr>
          <w:trHeight w:val="690"/>
        </w:trPr>
        <w:tc>
          <w:tcPr>
            <w:tcW w:w="1702" w:type="dxa"/>
            <w:vMerge/>
            <w:shd w:val="clear" w:color="auto" w:fill="F2F2F2" w:themeFill="background1" w:themeFillShade="F2"/>
            <w:vAlign w:val="center"/>
          </w:tcPr>
          <w:p w14:paraId="05ABE5B8" w14:textId="77777777" w:rsidR="009F4375" w:rsidRPr="00835384" w:rsidRDefault="009F437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8930" w:type="dxa"/>
            <w:gridSpan w:val="3"/>
            <w:tcBorders>
              <w:top w:val="nil"/>
            </w:tcBorders>
            <w:vAlign w:val="center"/>
          </w:tcPr>
          <w:p w14:paraId="3306AC01" w14:textId="68F36032"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2.3. Pirkėjas moka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už faktiškai suteiktas Paslaugas pagal Sutarties priede nurodytą Paslaugų kainą (įkainius). Į Sutarties  kainą (įkainius) įtraukti visi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privalomi mokėti mokesčiai, rinkliavos ir visos su Paslaugų teikimu susijusios išlaidos. Sutartyje nurodyta kaina (įkainiai), išskyrus, PVM ir įstatyme numatytus atvejus, nebus keičiama(-i).</w:t>
            </w:r>
          </w:p>
          <w:p w14:paraId="2ADE4E30" w14:textId="71C2706E"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shd w:val="clear" w:color="auto" w:fill="D9D9D9" w:themeFill="background1" w:themeFillShade="D9"/>
                <w:lang w:eastAsia="en-US"/>
              </w:rPr>
            </w:pPr>
            <w:r w:rsidRPr="00835384">
              <w:rPr>
                <w:rFonts w:asciiTheme="minorHAnsi" w:eastAsia="Arial Unicode MS" w:hAnsiTheme="minorHAnsi" w:cstheme="minorHAnsi"/>
                <w:sz w:val="20"/>
                <w:bdr w:val="nil"/>
                <w:lang w:eastAsia="en-US"/>
              </w:rPr>
              <w:lastRenderedPageBreak/>
              <w:t xml:space="preserve">2.4. Pirkėjas apmoka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už Paslaugas ne vėliau kaip </w:t>
            </w:r>
            <w:r w:rsidR="00C75156" w:rsidRPr="00835384">
              <w:rPr>
                <w:rFonts w:asciiTheme="minorHAnsi" w:eastAsia="Arial Unicode MS" w:hAnsiTheme="minorHAnsi" w:cstheme="minorHAnsi"/>
                <w:sz w:val="20"/>
                <w:bdr w:val="nil"/>
                <w:lang w:eastAsia="en-US"/>
              </w:rPr>
              <w:t xml:space="preserve">per </w:t>
            </w:r>
            <w:sdt>
              <w:sdtPr>
                <w:rPr>
                  <w:rFonts w:asciiTheme="minorHAnsi" w:eastAsia="Arial Unicode MS" w:hAnsiTheme="minorHAnsi" w:cstheme="minorHAnsi"/>
                  <w:color w:val="000000"/>
                  <w:sz w:val="20"/>
                  <w:bdr w:val="nil"/>
                  <w:lang w:eastAsia="en-US"/>
                </w:rPr>
                <w:alias w:val="pasirinkite terminą"/>
                <w:tag w:val="pasirinkite terminą"/>
                <w:id w:val="-802624640"/>
                <w:placeholder>
                  <w:docPart w:val="FD32A5424AF64B6EB67A53B22454E1B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7E6799">
                  <w:rPr>
                    <w:rFonts w:asciiTheme="minorHAnsi" w:eastAsia="Arial Unicode MS" w:hAnsiTheme="minorHAnsi" w:cstheme="minorHAnsi"/>
                    <w:color w:val="000000"/>
                    <w:sz w:val="20"/>
                    <w:bdr w:val="nil"/>
                    <w:lang w:eastAsia="en-US"/>
                  </w:rPr>
                  <w:t>30</w:t>
                </w:r>
              </w:sdtContent>
            </w:sdt>
            <w:r w:rsidR="00C75156" w:rsidRPr="00835384" w:rsidDel="00420B01">
              <w:rPr>
                <w:rFonts w:asciiTheme="minorHAnsi" w:eastAsia="Arial Unicode MS" w:hAnsiTheme="minorHAnsi" w:cstheme="minorHAnsi"/>
                <w:sz w:val="20"/>
                <w:bdr w:val="nil"/>
                <w:lang w:eastAsia="en-US"/>
              </w:rPr>
              <w:t xml:space="preserve"> </w:t>
            </w:r>
            <w:r w:rsidR="00C75156" w:rsidRPr="00835384">
              <w:rPr>
                <w:rFonts w:asciiTheme="minorHAnsi" w:eastAsia="Arial Unicode MS" w:hAnsiTheme="minorHAnsi" w:cstheme="minorHAnsi"/>
                <w:sz w:val="20"/>
                <w:bdr w:val="nil"/>
                <w:lang w:eastAsia="en-US"/>
              </w:rPr>
              <w:t>dienų/-</w:t>
            </w:r>
            <w:proofErr w:type="spellStart"/>
            <w:r w:rsidR="00C75156" w:rsidRPr="00835384">
              <w:rPr>
                <w:rFonts w:asciiTheme="minorHAnsi" w:eastAsia="Arial Unicode MS" w:hAnsiTheme="minorHAnsi" w:cstheme="minorHAnsi"/>
                <w:sz w:val="20"/>
                <w:bdr w:val="nil"/>
                <w:lang w:eastAsia="en-US"/>
              </w:rPr>
              <w:t>as</w:t>
            </w:r>
            <w:proofErr w:type="spellEnd"/>
            <w:r w:rsidR="00C75156" w:rsidRPr="00835384">
              <w:rPr>
                <w:rFonts w:asciiTheme="minorHAnsi" w:eastAsia="Arial Unicode MS" w:hAnsiTheme="minorHAnsi" w:cstheme="minorHAnsi"/>
                <w:sz w:val="20"/>
                <w:bdr w:val="nil"/>
                <w:lang w:eastAsia="en-US"/>
              </w:rPr>
              <w:t xml:space="preserve"> nuo </w:t>
            </w:r>
            <w:sdt>
              <w:sdtPr>
                <w:rPr>
                  <w:rFonts w:asciiTheme="minorHAnsi" w:eastAsia="Arial Unicode MS" w:hAnsiTheme="minorHAnsi" w:cstheme="minorHAnsi"/>
                  <w:sz w:val="20"/>
                  <w:bdr w:val="nil"/>
                  <w:lang w:eastAsia="en-US"/>
                </w:rPr>
                <w:alias w:val="Pasirinkti"/>
                <w:tag w:val="Pasirinkti"/>
                <w:id w:val="-690994420"/>
                <w:lock w:val="sdtLocked"/>
                <w:placeholder>
                  <w:docPart w:val="8D2D0168FDB446EBB89DDD8364120E7E"/>
                </w:placeholder>
                <w:comboBox>
                  <w:listItem w:value="Choose an item."/>
                  <w:listItem w:displayText="tinkamai pateiktos sąskaitos faktūros gavimo dienos." w:value="tinkamai pateiktos sąskaitos faktūros gavimo dienos."/>
                  <w:listItem w:displayText="tinkamai paeiktos sąskaitos faktūros gavimo dienos ir Šalių pasirašyto Paslaugų perdavimo-priėmimo akto." w:value="tinkamai paeiktos sąskaitos faktūros gavimo dienos ir Šalių pasirašyto Paslaugų perdavimo-priėmimo akto."/>
                </w:comboBox>
              </w:sdtPr>
              <w:sdtEndPr/>
              <w:sdtContent>
                <w:r w:rsidR="007E6799">
                  <w:rPr>
                    <w:rFonts w:asciiTheme="minorHAnsi" w:eastAsia="Arial Unicode MS" w:hAnsiTheme="minorHAnsi" w:cstheme="minorHAnsi"/>
                    <w:sz w:val="20"/>
                    <w:bdr w:val="nil"/>
                    <w:lang w:eastAsia="en-US"/>
                  </w:rPr>
                  <w:t xml:space="preserve">tinkamai </w:t>
                </w:r>
                <w:proofErr w:type="spellStart"/>
                <w:r w:rsidR="007E6799">
                  <w:rPr>
                    <w:rFonts w:asciiTheme="minorHAnsi" w:eastAsia="Arial Unicode MS" w:hAnsiTheme="minorHAnsi" w:cstheme="minorHAnsi"/>
                    <w:sz w:val="20"/>
                    <w:bdr w:val="nil"/>
                    <w:lang w:eastAsia="en-US"/>
                  </w:rPr>
                  <w:t>paeiktos</w:t>
                </w:r>
                <w:proofErr w:type="spellEnd"/>
                <w:r w:rsidR="007E6799">
                  <w:rPr>
                    <w:rFonts w:asciiTheme="minorHAnsi" w:eastAsia="Arial Unicode MS" w:hAnsiTheme="minorHAnsi" w:cstheme="minorHAnsi"/>
                    <w:sz w:val="20"/>
                    <w:bdr w:val="nil"/>
                    <w:lang w:eastAsia="en-US"/>
                  </w:rPr>
                  <w:t xml:space="preserve"> sąskaitos faktūros gavimo dienos ir Šalių pasirašyto Paslaugų perdavimo-priėmimo akto.</w:t>
                </w:r>
              </w:sdtContent>
            </w:sdt>
            <w:r w:rsidRPr="00835384">
              <w:rPr>
                <w:rFonts w:asciiTheme="minorHAnsi" w:eastAsia="Arial Unicode MS" w:hAnsiTheme="minorHAnsi" w:cstheme="minorHAnsi"/>
                <w:sz w:val="20"/>
                <w:bdr w:val="nil"/>
                <w:lang w:eastAsia="en-US"/>
              </w:rPr>
              <w:t xml:space="preserve"> Sąskaita faktūra teikiama tik elektroniniu būdu. </w:t>
            </w:r>
            <w:r w:rsidR="006F3B6E" w:rsidRPr="00835384">
              <w:rPr>
                <w:rFonts w:asciiTheme="minorHAnsi" w:eastAsia="Arial Unicode MS" w:hAnsiTheme="minorHAnsi" w:cstheme="minorHAnsi"/>
                <w:sz w:val="20"/>
                <w:bdr w:val="nil"/>
                <w:lang w:eastAsia="en-US"/>
              </w:rPr>
              <w:t>Europos elektroninių sąskaitų faktūrų standarto neatitinkančią elektroninę sąskaitą faktūrą Tiekėjas gali teikti tik naudodamasis Sąskaitų administravimo bendrosios informacinės sistemos (SABIS) priemonėmis</w:t>
            </w:r>
            <w:r w:rsidRPr="00835384">
              <w:rPr>
                <w:rFonts w:asciiTheme="minorHAnsi" w:eastAsia="Arial Unicode MS" w:hAnsiTheme="minorHAnsi" w:cstheme="minorHAnsi"/>
                <w:sz w:val="20"/>
                <w:bdr w:val="nil"/>
                <w:lang w:eastAsia="en-US"/>
              </w:rPr>
              <w:t>.</w:t>
            </w:r>
          </w:p>
        </w:tc>
      </w:tr>
      <w:tr w:rsidR="005471B5" w:rsidRPr="00835384" w14:paraId="01A29C83" w14:textId="09926FB4" w:rsidTr="00AC4EC4">
        <w:trPr>
          <w:trHeight w:val="422"/>
        </w:trPr>
        <w:tc>
          <w:tcPr>
            <w:tcW w:w="1702" w:type="dxa"/>
            <w:vMerge w:val="restart"/>
            <w:shd w:val="clear" w:color="auto" w:fill="F2F2F2" w:themeFill="background1" w:themeFillShade="F2"/>
            <w:vAlign w:val="center"/>
          </w:tcPr>
          <w:p w14:paraId="6E516B47" w14:textId="2665B93C" w:rsidR="005471B5" w:rsidRPr="00835384" w:rsidRDefault="005471B5" w:rsidP="00F326F4">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3. Sutarties vykdymas ir pratęsimas</w:t>
            </w:r>
          </w:p>
        </w:tc>
        <w:tc>
          <w:tcPr>
            <w:tcW w:w="4920" w:type="dxa"/>
            <w:gridSpan w:val="2"/>
            <w:tcBorders>
              <w:bottom w:val="single" w:sz="4" w:space="0" w:color="auto"/>
            </w:tcBorders>
            <w:vAlign w:val="center"/>
          </w:tcPr>
          <w:p w14:paraId="0A621175" w14:textId="61280E37" w:rsidR="005471B5" w:rsidRPr="00835384" w:rsidRDefault="005471B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sz w:val="20"/>
                <w:bdr w:val="nil"/>
                <w:lang w:eastAsia="en-US"/>
              </w:rPr>
              <w:t xml:space="preserve">3.1.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Paslaugas suteikia: </w:t>
            </w:r>
          </w:p>
        </w:tc>
        <w:tc>
          <w:tcPr>
            <w:tcW w:w="4010" w:type="dxa"/>
            <w:tcBorders>
              <w:bottom w:val="single" w:sz="4" w:space="0" w:color="auto"/>
            </w:tcBorders>
            <w:vAlign w:val="center"/>
          </w:tcPr>
          <w:p w14:paraId="51D41392" w14:textId="1EF450EB" w:rsidR="005471B5" w:rsidRPr="00B87CA7" w:rsidRDefault="005471B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Pirkėjo užsakyme pateiktais terminais. </w:t>
            </w:r>
          </w:p>
        </w:tc>
      </w:tr>
      <w:tr w:rsidR="005F2C3F" w:rsidRPr="00835384" w14:paraId="12981176" w14:textId="77777777" w:rsidTr="00AC4EC4">
        <w:trPr>
          <w:trHeight w:val="556"/>
        </w:trPr>
        <w:tc>
          <w:tcPr>
            <w:tcW w:w="1702" w:type="dxa"/>
            <w:vMerge/>
            <w:shd w:val="clear" w:color="auto" w:fill="F2F2F2" w:themeFill="background1" w:themeFillShade="F2"/>
            <w:vAlign w:val="center"/>
          </w:tcPr>
          <w:p w14:paraId="3D76C9CA" w14:textId="77777777" w:rsidR="005F2C3F" w:rsidRPr="00835384" w:rsidRDefault="005F2C3F"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930" w:type="dxa"/>
            <w:gridSpan w:val="3"/>
            <w:tcBorders>
              <w:top w:val="single" w:sz="4" w:space="0" w:color="auto"/>
              <w:bottom w:val="single" w:sz="4" w:space="0" w:color="auto"/>
            </w:tcBorders>
            <w:vAlign w:val="center"/>
          </w:tcPr>
          <w:p w14:paraId="4C55CCA1" w14:textId="46D373B2" w:rsidR="005F2C3F" w:rsidRPr="00835384" w:rsidRDefault="005F2C3F"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3.2. Paslaugų teikimo trukmė:</w:t>
            </w:r>
            <w:r w:rsidRPr="00835384">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pasirinkite skaičių"/>
                <w:tag w:val="pasirinkite skaičių"/>
                <w:id w:val="1478724200"/>
                <w:placeholder>
                  <w:docPart w:val="A844E9F1C14D45888E331EC41C040DFD"/>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EndPr/>
              <w:sdtContent>
                <w:r w:rsidR="00B87CA7">
                  <w:rPr>
                    <w:rFonts w:asciiTheme="minorHAnsi" w:eastAsia="Arial Unicode MS" w:hAnsiTheme="minorHAnsi" w:cstheme="minorHAnsi"/>
                    <w:color w:val="000000"/>
                    <w:sz w:val="20"/>
                    <w:bdr w:val="nil"/>
                    <w:lang w:eastAsia="en-US"/>
                  </w:rPr>
                  <w:t>24</w:t>
                </w:r>
              </w:sdtContent>
            </w:sdt>
            <w:r w:rsidRPr="00835384">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ite matavimo vienetą"/>
                <w:tag w:val="pasirinkite matavimo vienetą"/>
                <w:id w:val="248317863"/>
                <w:placeholder>
                  <w:docPart w:val="78721AEEB96E4A9198D4E568FA2A1481"/>
                </w:placeholder>
                <w:comboBox>
                  <w:listItem w:value="Choose an item."/>
                  <w:listItem w:displayText="darbo dienų" w:value="darbo dienų"/>
                  <w:listItem w:displayText="mėnesių" w:value="mėnesių"/>
                  <w:listItem w:displayText="mėnesius" w:value="mėnesius"/>
                </w:comboBox>
              </w:sdtPr>
              <w:sdtEndPr/>
              <w:sdtContent>
                <w:r w:rsidR="00B87CA7">
                  <w:rPr>
                    <w:rFonts w:asciiTheme="minorHAnsi" w:eastAsia="Arial Unicode MS" w:hAnsiTheme="minorHAnsi" w:cstheme="minorHAnsi"/>
                    <w:color w:val="000000"/>
                    <w:sz w:val="20"/>
                    <w:bdr w:val="nil"/>
                    <w:lang w:eastAsia="en-US"/>
                  </w:rPr>
                  <w:t xml:space="preserve">mėnesiai </w:t>
                </w:r>
              </w:sdtContent>
            </w:sdt>
            <w:r w:rsidRPr="00835384">
              <w:rPr>
                <w:rFonts w:asciiTheme="minorHAnsi" w:eastAsia="Arial Unicode MS" w:hAnsiTheme="minorHAnsi" w:cstheme="minorHAnsi"/>
                <w:sz w:val="20"/>
                <w:bdr w:val="nil"/>
                <w:lang w:eastAsia="en-US"/>
              </w:rPr>
              <w:t>nuo Sutarties įsigaliojimo dienos, arba kol bus pasiekta Sutarties 2.2 punkte vertė, priklausomai nuo to, kuri iš šių sąlygų įvyks anksčiau.</w:t>
            </w:r>
          </w:p>
        </w:tc>
      </w:tr>
      <w:tr w:rsidR="00645755" w:rsidRPr="00835384" w14:paraId="17534504" w14:textId="3393AB66" w:rsidTr="00F326F4">
        <w:trPr>
          <w:trHeight w:val="525"/>
        </w:trPr>
        <w:tc>
          <w:tcPr>
            <w:tcW w:w="1702" w:type="dxa"/>
            <w:vMerge w:val="restart"/>
            <w:shd w:val="clear" w:color="auto" w:fill="F2F2F2" w:themeFill="background1" w:themeFillShade="F2"/>
            <w:vAlign w:val="center"/>
          </w:tcPr>
          <w:p w14:paraId="565AFC0B" w14:textId="2C6FD8DC" w:rsidR="00645755" w:rsidRPr="00835384" w:rsidRDefault="0064575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 xml:space="preserve">4. </w:t>
            </w:r>
            <w:r w:rsidR="00B51E42" w:rsidRPr="00835384">
              <w:rPr>
                <w:rFonts w:asciiTheme="minorHAnsi" w:eastAsia="Arial Unicode MS" w:hAnsiTheme="minorHAnsi" w:cstheme="minorHAnsi"/>
                <w:b/>
                <w:bCs/>
                <w:color w:val="000000"/>
                <w:sz w:val="20"/>
                <w:bdr w:val="nil"/>
                <w:lang w:eastAsia="en-US"/>
              </w:rPr>
              <w:t>G</w:t>
            </w:r>
            <w:r w:rsidRPr="00835384">
              <w:rPr>
                <w:rFonts w:asciiTheme="minorHAnsi" w:eastAsia="Arial Unicode MS" w:hAnsiTheme="minorHAnsi" w:cstheme="minorHAnsi"/>
                <w:b/>
                <w:bCs/>
                <w:color w:val="000000"/>
                <w:sz w:val="20"/>
                <w:bdr w:val="nil"/>
                <w:lang w:eastAsia="en-US"/>
              </w:rPr>
              <w:t>aranti</w:t>
            </w:r>
            <w:r w:rsidR="00B51E42" w:rsidRPr="00835384">
              <w:rPr>
                <w:rFonts w:asciiTheme="minorHAnsi" w:eastAsia="Arial Unicode MS" w:hAnsiTheme="minorHAnsi" w:cstheme="minorHAnsi"/>
                <w:b/>
                <w:bCs/>
                <w:color w:val="000000"/>
                <w:sz w:val="20"/>
                <w:bdr w:val="nil"/>
                <w:lang w:eastAsia="en-US"/>
              </w:rPr>
              <w:t>niai įsipareigojimai</w:t>
            </w:r>
            <w:r w:rsidRPr="00835384">
              <w:rPr>
                <w:rFonts w:asciiTheme="minorHAnsi" w:eastAsia="Arial Unicode MS" w:hAnsiTheme="minorHAnsi" w:cstheme="minorHAnsi"/>
                <w:b/>
                <w:bCs/>
                <w:color w:val="000000"/>
                <w:sz w:val="20"/>
                <w:bdr w:val="nil"/>
                <w:lang w:eastAsia="en-US"/>
              </w:rPr>
              <w:t>, Paslaugų trūkumų šalinimo terminas</w:t>
            </w:r>
          </w:p>
        </w:tc>
        <w:tc>
          <w:tcPr>
            <w:tcW w:w="8930" w:type="dxa"/>
            <w:gridSpan w:val="3"/>
            <w:tcBorders>
              <w:top w:val="single" w:sz="4" w:space="0" w:color="auto"/>
            </w:tcBorders>
            <w:vAlign w:val="center"/>
          </w:tcPr>
          <w:p w14:paraId="791A8F98" w14:textId="59DF359B" w:rsidR="00645755" w:rsidRPr="00835384" w:rsidRDefault="00645755"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color w:val="000000"/>
                <w:sz w:val="20"/>
                <w:bdr w:val="nil"/>
                <w:lang w:eastAsia="en-US"/>
              </w:rPr>
              <w:t xml:space="preserve">4.1. </w:t>
            </w:r>
            <w:r w:rsidR="00AD0065" w:rsidRPr="00835384">
              <w:rPr>
                <w:rFonts w:asciiTheme="minorHAnsi" w:eastAsia="Arial Unicode MS" w:hAnsiTheme="minorHAnsi" w:cstheme="minorHAnsi"/>
                <w:color w:val="000000"/>
                <w:sz w:val="20"/>
                <w:bdr w:val="nil"/>
                <w:lang w:eastAsia="en-US"/>
              </w:rPr>
              <w:t>Tiekėjas</w:t>
            </w:r>
            <w:r w:rsidRPr="00835384">
              <w:rPr>
                <w:rFonts w:asciiTheme="minorHAnsi" w:eastAsia="Arial Unicode MS" w:hAnsiTheme="minorHAnsi" w:cstheme="minorHAnsi"/>
                <w:color w:val="000000"/>
                <w:sz w:val="20"/>
                <w:bdr w:val="nil"/>
                <w:lang w:eastAsia="en-US"/>
              </w:rPr>
              <w:t xml:space="preserve"> Paslaugoms suteikia nemokamą kokybės garantiją, kurios terminas yra ne trumpesnis kaip</w:t>
            </w:r>
          </w:p>
          <w:p w14:paraId="4323427E" w14:textId="00C48D27" w:rsidR="00645755" w:rsidRPr="00835384" w:rsidRDefault="005C523B" w:rsidP="00B21AC9">
            <w:pPr>
              <w:autoSpaceDN/>
              <w:spacing w:line="276" w:lineRule="auto"/>
              <w:jc w:val="both"/>
              <w:textAlignment w:val="auto"/>
              <w:rPr>
                <w:rFonts w:asciiTheme="minorHAnsi" w:eastAsia="Arial Unicode MS" w:hAnsiTheme="minorHAnsi" w:cstheme="minorHAnsi"/>
                <w:sz w:val="20"/>
                <w:bdr w:val="nil"/>
                <w:lang w:eastAsia="en-US"/>
              </w:rPr>
            </w:pPr>
            <w:sdt>
              <w:sdtPr>
                <w:rPr>
                  <w:rFonts w:asciiTheme="minorHAnsi" w:eastAsia="Arial Unicode MS" w:hAnsiTheme="minorHAnsi" w:cstheme="minorHAnsi"/>
                  <w:color w:val="000000"/>
                  <w:sz w:val="20"/>
                  <w:bdr w:val="nil"/>
                  <w:lang w:eastAsia="en-US"/>
                </w:rPr>
                <w:alias w:val="Pasirinkite terminą"/>
                <w:tag w:val="Pasirinkite terminą"/>
                <w:id w:val="-1091699198"/>
                <w:placeholder>
                  <w:docPart w:val="83372C66C51946589C9D195297C461E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1F516D">
                  <w:rPr>
                    <w:rFonts w:asciiTheme="minorHAnsi" w:eastAsia="Arial Unicode MS" w:hAnsiTheme="minorHAnsi" w:cstheme="minorHAnsi"/>
                    <w:color w:val="000000"/>
                    <w:sz w:val="20"/>
                    <w:bdr w:val="nil"/>
                    <w:lang w:eastAsia="en-US"/>
                  </w:rPr>
                  <w:t>6</w:t>
                </w:r>
              </w:sdtContent>
            </w:sdt>
            <w:r w:rsidR="00645755" w:rsidRPr="00835384">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id w:val="-22403591"/>
                <w:placeholder>
                  <w:docPart w:val="63A75DDBB2204625AA510E1F31043FE3"/>
                </w:placeholder>
                <w:comboBox>
                  <w:listItem w:displayText="Pasirinkite, kuo skaičiuojamas terminas" w:value="Pasirinkite, kuo skaičiuojamas terminas"/>
                  <w:listItem w:displayText="mėnesių." w:value="mėnesių."/>
                  <w:listItem w:displayText="mėnesius." w:value="mėnesius."/>
                </w:comboBox>
              </w:sdtPr>
              <w:sdtEndPr/>
              <w:sdtContent>
                <w:r w:rsidR="001F516D">
                  <w:rPr>
                    <w:rFonts w:asciiTheme="minorHAnsi" w:eastAsia="Arial Unicode MS" w:hAnsiTheme="minorHAnsi" w:cstheme="minorHAnsi"/>
                    <w:color w:val="000000"/>
                    <w:sz w:val="20"/>
                    <w:bdr w:val="nil"/>
                    <w:lang w:eastAsia="en-US"/>
                  </w:rPr>
                  <w:t>mėnesiai.</w:t>
                </w:r>
              </w:sdtContent>
            </w:sdt>
          </w:p>
        </w:tc>
      </w:tr>
      <w:tr w:rsidR="00645755" w:rsidRPr="00835384" w14:paraId="0C279B5B" w14:textId="77777777" w:rsidTr="00B06145">
        <w:trPr>
          <w:trHeight w:val="409"/>
        </w:trPr>
        <w:tc>
          <w:tcPr>
            <w:tcW w:w="1702" w:type="dxa"/>
            <w:vMerge/>
            <w:shd w:val="clear" w:color="auto" w:fill="F2F2F2" w:themeFill="background1" w:themeFillShade="F2"/>
            <w:vAlign w:val="center"/>
          </w:tcPr>
          <w:p w14:paraId="28AE8F27" w14:textId="77777777" w:rsidR="00645755" w:rsidRPr="00835384" w:rsidRDefault="0064575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8930" w:type="dxa"/>
            <w:gridSpan w:val="3"/>
            <w:vAlign w:val="center"/>
          </w:tcPr>
          <w:p w14:paraId="34CBDE9A" w14:textId="6B025718" w:rsidR="00645755" w:rsidRPr="00835384" w:rsidRDefault="00645755"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color w:val="000000"/>
                <w:sz w:val="20"/>
                <w:bdr w:val="nil"/>
                <w:lang w:eastAsia="en-US"/>
              </w:rPr>
              <w:t xml:space="preserve">4.2. Pirkėjui, nustačius Paslaugų trūkumus,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privalo nemokamai pašalinti tokius trūkumus ne vėliau kaip per </w:t>
            </w:r>
            <w:r w:rsidR="001F516D">
              <w:rPr>
                <w:rFonts w:asciiTheme="minorHAnsi" w:eastAsia="Arial Unicode MS" w:hAnsiTheme="minorHAnsi" w:cstheme="minorHAnsi"/>
                <w:sz w:val="20"/>
                <w:bdr w:val="nil"/>
                <w:lang w:eastAsia="en-US"/>
              </w:rPr>
              <w:t xml:space="preserve">3 </w:t>
            </w:r>
            <w:r w:rsidRPr="00835384">
              <w:rPr>
                <w:rFonts w:asciiTheme="minorHAnsi" w:eastAsia="Arial Unicode MS" w:hAnsiTheme="minorHAnsi" w:cstheme="minorHAnsi"/>
                <w:sz w:val="20"/>
                <w:bdr w:val="nil"/>
                <w:lang w:eastAsia="en-US"/>
              </w:rPr>
              <w:t xml:space="preserve">darbo dienas nuo pranešimo apie trūkumus gavimo momento, išskyrus atvejus, kai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įrodo, kad nustatytiems trūkumams pašalinti būtinas ilgesnis terminas.</w:t>
            </w:r>
          </w:p>
        </w:tc>
      </w:tr>
      <w:tr w:rsidR="00A42390" w:rsidRPr="00835384" w14:paraId="23114414" w14:textId="1B3C3943" w:rsidTr="00B06145">
        <w:tc>
          <w:tcPr>
            <w:tcW w:w="1702" w:type="dxa"/>
            <w:shd w:val="clear" w:color="auto" w:fill="F2F2F2" w:themeFill="background1" w:themeFillShade="F2"/>
            <w:vAlign w:val="center"/>
          </w:tcPr>
          <w:p w14:paraId="708B57A2" w14:textId="3F12402C" w:rsidR="00A42390" w:rsidRPr="00835384" w:rsidRDefault="00A42390"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5. Šalių atsakomybė</w:t>
            </w:r>
          </w:p>
        </w:tc>
        <w:tc>
          <w:tcPr>
            <w:tcW w:w="8930" w:type="dxa"/>
            <w:gridSpan w:val="3"/>
            <w:vAlign w:val="center"/>
          </w:tcPr>
          <w:p w14:paraId="19C1A76A" w14:textId="617E2B62" w:rsidR="00A42390" w:rsidRPr="00835384"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5.1. Pirkėjas, uždelsęs sumokėti Sutarties 2.4 punkte numatyta tvarka, įsipareigoja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pareikalavus, mokėti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0,</w:t>
            </w:r>
            <w:r w:rsidR="00F8126C" w:rsidRPr="00835384">
              <w:rPr>
                <w:rFonts w:asciiTheme="minorHAnsi" w:eastAsia="Arial Unicode MS" w:hAnsiTheme="minorHAnsi" w:cstheme="minorHAnsi"/>
                <w:sz w:val="20"/>
                <w:bdr w:val="nil"/>
                <w:lang w:eastAsia="en-US"/>
              </w:rPr>
              <w:t xml:space="preserve">02 </w:t>
            </w:r>
            <w:r w:rsidRPr="00835384">
              <w:rPr>
                <w:rFonts w:asciiTheme="minorHAnsi" w:eastAsia="Arial Unicode MS" w:hAnsiTheme="minorHAnsi" w:cstheme="minorHAnsi"/>
                <w:sz w:val="20"/>
                <w:bdr w:val="nil"/>
                <w:lang w:eastAsia="en-US"/>
              </w:rPr>
              <w:t>% delspinigius nuo neapmokėtos sąskaitos dydžio, už kiekvieną uždelstą dieną.</w:t>
            </w:r>
          </w:p>
          <w:p w14:paraId="706D88FE" w14:textId="1EF26473" w:rsidR="00A42390" w:rsidRPr="00835384"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5.2.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uždelsęs suteikti Paslaugas arba įvykdyti garantinius (trūkumų šalinimo) įsipareigojimus Sutartyje numatytais terminais, moka Pirkėjui</w:t>
            </w:r>
            <w:r w:rsidR="00AA5195" w:rsidRPr="00835384">
              <w:rPr>
                <w:rFonts w:asciiTheme="minorHAnsi" w:eastAsia="Arial Unicode MS" w:hAnsiTheme="minorHAnsi" w:cstheme="minorHAnsi"/>
                <w:sz w:val="20"/>
                <w:bdr w:val="nil"/>
                <w:lang w:eastAsia="en-US"/>
              </w:rPr>
              <w:t xml:space="preserve"> 0,</w:t>
            </w:r>
            <w:r w:rsidR="00F8126C" w:rsidRPr="00835384">
              <w:rPr>
                <w:rFonts w:asciiTheme="minorHAnsi" w:eastAsia="Arial Unicode MS" w:hAnsiTheme="minorHAnsi" w:cstheme="minorHAnsi"/>
                <w:sz w:val="20"/>
                <w:bdr w:val="nil"/>
                <w:lang w:eastAsia="en-US"/>
              </w:rPr>
              <w:t xml:space="preserve">02 </w:t>
            </w:r>
            <w:r w:rsidR="00AA5195" w:rsidRPr="00835384">
              <w:rPr>
                <w:rFonts w:asciiTheme="minorHAnsi" w:eastAsia="Arial Unicode MS" w:hAnsiTheme="minorHAnsi" w:cstheme="minorHAnsi"/>
                <w:sz w:val="20"/>
                <w:bdr w:val="nil"/>
                <w:lang w:eastAsia="en-US"/>
              </w:rPr>
              <w:t>% delspinigius nuo nesuteikt</w:t>
            </w:r>
            <w:r w:rsidR="004C79D3" w:rsidRPr="00835384">
              <w:rPr>
                <w:rFonts w:asciiTheme="minorHAnsi" w:eastAsia="Arial Unicode MS" w:hAnsiTheme="minorHAnsi" w:cstheme="minorHAnsi"/>
                <w:sz w:val="20"/>
                <w:bdr w:val="nil"/>
                <w:lang w:eastAsia="en-US"/>
              </w:rPr>
              <w:t>ų</w:t>
            </w:r>
            <w:r w:rsidR="00AA5195" w:rsidRPr="00835384">
              <w:rPr>
                <w:rFonts w:asciiTheme="minorHAnsi" w:eastAsia="Arial Unicode MS" w:hAnsiTheme="minorHAnsi" w:cstheme="minorHAnsi"/>
                <w:sz w:val="20"/>
                <w:bdr w:val="nil"/>
                <w:lang w:eastAsia="en-US"/>
              </w:rPr>
              <w:t xml:space="preserve"> Paslaug</w:t>
            </w:r>
            <w:r w:rsidR="004C79D3" w:rsidRPr="00835384">
              <w:rPr>
                <w:rFonts w:asciiTheme="minorHAnsi" w:eastAsia="Arial Unicode MS" w:hAnsiTheme="minorHAnsi" w:cstheme="minorHAnsi"/>
                <w:sz w:val="20"/>
                <w:bdr w:val="nil"/>
                <w:lang w:eastAsia="en-US"/>
              </w:rPr>
              <w:t>ų</w:t>
            </w:r>
            <w:r w:rsidR="00AA5195" w:rsidRPr="00835384">
              <w:rPr>
                <w:rFonts w:asciiTheme="minorHAnsi" w:eastAsia="Arial Unicode MS" w:hAnsiTheme="minorHAnsi" w:cstheme="minorHAnsi"/>
                <w:sz w:val="20"/>
                <w:bdr w:val="nil"/>
                <w:lang w:eastAsia="en-US"/>
              </w:rPr>
              <w:t xml:space="preserve"> vert</w:t>
            </w:r>
            <w:r w:rsidR="004C79D3" w:rsidRPr="00835384">
              <w:rPr>
                <w:rFonts w:asciiTheme="minorHAnsi" w:eastAsia="Arial Unicode MS" w:hAnsiTheme="minorHAnsi" w:cstheme="minorHAnsi"/>
                <w:sz w:val="20"/>
                <w:bdr w:val="nil"/>
                <w:lang w:eastAsia="en-US"/>
              </w:rPr>
              <w:t>ė</w:t>
            </w:r>
            <w:r w:rsidR="00AA5195" w:rsidRPr="00835384">
              <w:rPr>
                <w:rFonts w:asciiTheme="minorHAnsi" w:eastAsia="Arial Unicode MS" w:hAnsiTheme="minorHAnsi" w:cstheme="minorHAnsi"/>
                <w:sz w:val="20"/>
                <w:bdr w:val="nil"/>
                <w:lang w:eastAsia="en-US"/>
              </w:rPr>
              <w:t>s u</w:t>
            </w:r>
            <w:r w:rsidR="004C79D3" w:rsidRPr="00835384">
              <w:rPr>
                <w:rFonts w:asciiTheme="minorHAnsi" w:eastAsia="Arial Unicode MS" w:hAnsiTheme="minorHAnsi" w:cstheme="minorHAnsi"/>
                <w:sz w:val="20"/>
                <w:bdr w:val="nil"/>
                <w:lang w:eastAsia="en-US"/>
              </w:rPr>
              <w:t>ž</w:t>
            </w:r>
            <w:r w:rsidR="00AA5195" w:rsidRPr="00835384">
              <w:rPr>
                <w:rFonts w:asciiTheme="minorHAnsi" w:eastAsia="Arial Unicode MS" w:hAnsiTheme="minorHAnsi" w:cstheme="minorHAnsi"/>
                <w:sz w:val="20"/>
                <w:bdr w:val="nil"/>
                <w:lang w:eastAsia="en-US"/>
              </w:rPr>
              <w:t xml:space="preserve"> kiekvien</w:t>
            </w:r>
            <w:r w:rsidR="004C79D3" w:rsidRPr="00835384">
              <w:rPr>
                <w:rFonts w:asciiTheme="minorHAnsi" w:eastAsia="Arial Unicode MS" w:hAnsiTheme="minorHAnsi" w:cstheme="minorHAnsi"/>
                <w:sz w:val="20"/>
                <w:bdr w:val="nil"/>
                <w:lang w:eastAsia="en-US"/>
              </w:rPr>
              <w:t>ą</w:t>
            </w:r>
            <w:r w:rsidR="00AA5195" w:rsidRPr="00835384">
              <w:rPr>
                <w:rFonts w:asciiTheme="minorHAnsi" w:eastAsia="Arial Unicode MS" w:hAnsiTheme="minorHAnsi" w:cstheme="minorHAnsi"/>
                <w:sz w:val="20"/>
                <w:bdr w:val="nil"/>
                <w:lang w:eastAsia="en-US"/>
              </w:rPr>
              <w:t xml:space="preserve"> </w:t>
            </w:r>
            <w:r w:rsidR="004C79D3" w:rsidRPr="00835384">
              <w:rPr>
                <w:rFonts w:asciiTheme="minorHAnsi" w:eastAsia="Arial Unicode MS" w:hAnsiTheme="minorHAnsi" w:cstheme="minorHAnsi"/>
                <w:sz w:val="20"/>
                <w:bdr w:val="nil"/>
                <w:lang w:eastAsia="en-US"/>
              </w:rPr>
              <w:t>uždelstą dieną</w:t>
            </w:r>
            <w:r w:rsidR="008831CF" w:rsidRPr="00835384">
              <w:rPr>
                <w:rFonts w:asciiTheme="minorHAnsi" w:eastAsia="Arial Unicode MS" w:hAnsiTheme="minorHAnsi" w:cstheme="minorHAnsi"/>
                <w:sz w:val="20"/>
                <w:bdr w:val="nil"/>
                <w:lang w:eastAsia="en-US"/>
              </w:rPr>
              <w:t xml:space="preserve"> </w:t>
            </w:r>
            <w:r w:rsidR="009B3342" w:rsidRPr="00835384">
              <w:rPr>
                <w:rFonts w:asciiTheme="minorHAnsi" w:eastAsia="Arial Unicode MS" w:hAnsiTheme="minorHAnsi" w:cstheme="minorHAnsi"/>
                <w:sz w:val="20"/>
                <w:bdr w:val="nil"/>
                <w:lang w:eastAsia="en-US"/>
              </w:rPr>
              <w:t xml:space="preserve">iki </w:t>
            </w:r>
            <w:r w:rsidR="008831CF" w:rsidRPr="00835384">
              <w:rPr>
                <w:rFonts w:asciiTheme="minorHAnsi" w:hAnsiTheme="minorHAnsi" w:cstheme="minorHAnsi"/>
                <w:color w:val="000000"/>
                <w:kern w:val="2"/>
                <w:sz w:val="20"/>
              </w:rPr>
              <w:t>prievolės įvykdymo dienos</w:t>
            </w:r>
            <w:r w:rsidR="004C79D3"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Netesybos išskaičiuojamos iš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mokėtinos kainos už  tinkamai suteiktas Paslaugas.</w:t>
            </w:r>
          </w:p>
        </w:tc>
      </w:tr>
      <w:tr w:rsidR="00A42390" w:rsidRPr="00835384" w14:paraId="722B5E9A" w14:textId="2AE4B935" w:rsidTr="00AB761F">
        <w:trPr>
          <w:trHeight w:val="2547"/>
        </w:trPr>
        <w:tc>
          <w:tcPr>
            <w:tcW w:w="1702" w:type="dxa"/>
            <w:shd w:val="clear" w:color="auto" w:fill="F2F2F2" w:themeFill="background1" w:themeFillShade="F2"/>
            <w:vAlign w:val="center"/>
          </w:tcPr>
          <w:p w14:paraId="686D6FF5" w14:textId="12094C64" w:rsidR="00A42390" w:rsidRPr="00835384" w:rsidRDefault="00A42390" w:rsidP="00B21AC9">
            <w:pPr>
              <w:pBdr>
                <w:top w:val="nil"/>
                <w:left w:val="nil"/>
                <w:bottom w:val="nil"/>
                <w:right w:val="nil"/>
                <w:between w:val="nil"/>
                <w:bar w:val="nil"/>
              </w:pBdr>
              <w:suppressAutoHyphens w:val="0"/>
              <w:autoSpaceDN/>
              <w:spacing w:line="276" w:lineRule="auto"/>
              <w:jc w:val="center"/>
              <w:textAlignment w:val="auto"/>
              <w:outlineLvl w:val="0"/>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b/>
                <w:bCs/>
                <w:color w:val="000000"/>
                <w:sz w:val="20"/>
                <w:bdr w:val="nil"/>
                <w:lang w:eastAsia="en-US"/>
              </w:rPr>
              <w:t>6</w:t>
            </w:r>
            <w:r w:rsidRPr="00835384">
              <w:rPr>
                <w:rFonts w:asciiTheme="minorHAnsi" w:eastAsia="Arial Unicode MS" w:hAnsiTheme="minorHAnsi" w:cstheme="minorHAnsi"/>
                <w:color w:val="000000"/>
                <w:sz w:val="20"/>
                <w:bdr w:val="nil"/>
                <w:lang w:eastAsia="en-US"/>
              </w:rPr>
              <w:t xml:space="preserve">. </w:t>
            </w:r>
            <w:r w:rsidRPr="00835384">
              <w:rPr>
                <w:rFonts w:asciiTheme="minorHAnsi" w:eastAsia="Arial Unicode MS" w:hAnsiTheme="minorHAnsi" w:cstheme="minorHAnsi"/>
                <w:b/>
                <w:bCs/>
                <w:caps/>
                <w:spacing w:val="4"/>
                <w:sz w:val="20"/>
                <w:bdr w:val="nil"/>
                <w:shd w:val="clear" w:color="auto" w:fill="F2F2F2" w:themeFill="background1" w:themeFillShade="F2"/>
                <w:lang w:eastAsia="en-US"/>
              </w:rPr>
              <w:t>S</w:t>
            </w:r>
            <w:r w:rsidRPr="00835384">
              <w:rPr>
                <w:rFonts w:asciiTheme="minorHAnsi" w:eastAsia="Arial Unicode MS" w:hAnsiTheme="minorHAnsi" w:cstheme="minorHAnsi"/>
                <w:b/>
                <w:bCs/>
                <w:spacing w:val="4"/>
                <w:sz w:val="20"/>
                <w:bdr w:val="nil"/>
                <w:shd w:val="clear" w:color="auto" w:fill="F2F2F2" w:themeFill="background1" w:themeFillShade="F2"/>
                <w:lang w:eastAsia="en-US"/>
              </w:rPr>
              <w:t>utarties galiojimas ir nutraukimas</w:t>
            </w:r>
          </w:p>
        </w:tc>
        <w:tc>
          <w:tcPr>
            <w:tcW w:w="8930" w:type="dxa"/>
            <w:gridSpan w:val="3"/>
            <w:vAlign w:val="center"/>
          </w:tcPr>
          <w:p w14:paraId="639BCFA7" w14:textId="77777777"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hAnsiTheme="minorHAnsi" w:cstheme="minorHAnsi"/>
                <w:sz w:val="20"/>
              </w:rPr>
            </w:pPr>
            <w:r w:rsidRPr="00835384">
              <w:rPr>
                <w:rFonts w:asciiTheme="minorHAnsi" w:eastAsia="Arial Unicode MS" w:hAnsiTheme="minorHAnsi" w:cstheme="minorHAnsi"/>
                <w:sz w:val="20"/>
                <w:bdr w:val="nil"/>
                <w:lang w:eastAsia="en-US"/>
              </w:rPr>
              <w:t xml:space="preserve">6.1. Sutartis įsigalioja, kai Sutartį pasirašo abi Sutarties Šalys ir galioja </w:t>
            </w:r>
            <w:r w:rsidRPr="00835384">
              <w:rPr>
                <w:rFonts w:asciiTheme="minorHAnsi" w:hAnsiTheme="minorHAnsi" w:cstheme="minorHAnsi"/>
                <w:sz w:val="20"/>
              </w:rPr>
              <w:t>iki visiško Šalių įsipareigojimų įvykdymo.</w:t>
            </w:r>
          </w:p>
          <w:p w14:paraId="5D106EA2" w14:textId="7A82C845"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6.2. Sutartį galima nutraukti šiais atvejais:</w:t>
            </w:r>
          </w:p>
          <w:p w14:paraId="5A711770" w14:textId="6ED0E02B"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6.2.1 vienos Šalies sprendimu prieš 5  </w:t>
            </w:r>
            <w:r w:rsidR="00AA5195" w:rsidRPr="00835384">
              <w:rPr>
                <w:rFonts w:asciiTheme="minorHAnsi" w:eastAsia="Arial Unicode MS" w:hAnsiTheme="minorHAnsi" w:cstheme="minorHAnsi"/>
                <w:sz w:val="20"/>
                <w:bdr w:val="nil"/>
                <w:lang w:eastAsia="en-US"/>
              </w:rPr>
              <w:t xml:space="preserve">darbo </w:t>
            </w:r>
            <w:r w:rsidRPr="00835384">
              <w:rPr>
                <w:rFonts w:asciiTheme="minorHAnsi" w:eastAsia="Arial Unicode MS" w:hAnsiTheme="minorHAnsi" w:cstheme="minorHAnsi"/>
                <w:sz w:val="20"/>
                <w:bdr w:val="nil"/>
                <w:lang w:eastAsia="en-US"/>
              </w:rPr>
              <w:t>dienas raštu įspėjus kitą Šalį, jeigu ji nevykdo ar netinkamai vykdo savo įsipareigojimus ir tai yra esminis sutarties pažeidimas.</w:t>
            </w:r>
          </w:p>
          <w:p w14:paraId="3F9D14AE" w14:textId="3E166543"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6.2.2. abiejų Šalių rašytiniu susitarimu.</w:t>
            </w:r>
          </w:p>
          <w:p w14:paraId="6149FE68" w14:textId="02C77280" w:rsidR="006F3B6E" w:rsidRPr="00835384" w:rsidRDefault="006F3B6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6.3</w:t>
            </w:r>
            <w:r w:rsidR="00F64238" w:rsidRPr="00835384">
              <w:rPr>
                <w:rFonts w:asciiTheme="minorHAnsi" w:eastAsia="Arial Unicode MS" w:hAnsiTheme="minorHAnsi" w:cstheme="minorHAnsi"/>
                <w:sz w:val="20"/>
                <w:bdr w:val="nil"/>
                <w:lang w:eastAsia="en-US"/>
              </w:rPr>
              <w:t xml:space="preserve">. </w:t>
            </w:r>
            <w:r w:rsidR="001C5E50" w:rsidRPr="00835384">
              <w:rPr>
                <w:rFonts w:asciiTheme="minorHAnsi" w:eastAsia="Arial Unicode MS" w:hAnsiTheme="minorHAnsi" w:cstheme="minorHAnsi"/>
                <w:sz w:val="20"/>
                <w:bdr w:val="nil"/>
                <w:lang w:eastAsia="en-US"/>
              </w:rPr>
              <w:t xml:space="preserve">Pirkėjas turi teisę vienašališkai nutraukti Sutartį apie tai įspėjęs Pardavėją ne mažiau kaip prieš 10 (dešimt) dienų, jeigu nustatomi šiurkštūs Partnerių etikos kodekso pažeidimai bei, Pirkėjui pareikalavus, </w:t>
            </w:r>
            <w:r w:rsidR="00F27956" w:rsidRPr="00835384">
              <w:rPr>
                <w:rFonts w:asciiTheme="minorHAnsi" w:eastAsia="Arial Unicode MS" w:hAnsiTheme="minorHAnsi" w:cstheme="minorHAnsi"/>
                <w:sz w:val="20"/>
                <w:bdr w:val="nil"/>
                <w:lang w:eastAsia="en-US"/>
              </w:rPr>
              <w:t>Tiek</w:t>
            </w:r>
            <w:r w:rsidR="001C5E50" w:rsidRPr="00835384">
              <w:rPr>
                <w:rFonts w:asciiTheme="minorHAnsi" w:eastAsia="Arial Unicode MS" w:hAnsiTheme="minorHAnsi" w:cstheme="minorHAnsi"/>
                <w:sz w:val="20"/>
                <w:bdr w:val="nil"/>
                <w:lang w:eastAsia="en-US"/>
              </w:rPr>
              <w:t>ėjas nepašalina pažeidimo</w:t>
            </w:r>
            <w:r w:rsidR="00F27956" w:rsidRPr="00835384">
              <w:rPr>
                <w:rFonts w:asciiTheme="minorHAnsi" w:eastAsia="Arial Unicode MS" w:hAnsiTheme="minorHAnsi" w:cstheme="minorHAnsi"/>
                <w:sz w:val="20"/>
                <w:bdr w:val="nil"/>
                <w:lang w:eastAsia="en-US"/>
              </w:rPr>
              <w:t>.</w:t>
            </w:r>
          </w:p>
          <w:p w14:paraId="082F2DC2" w14:textId="44697134"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 xml:space="preserve">. Laikoma, kad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padarė esminį Sutarties pažeidimą, jei:</w:t>
            </w:r>
          </w:p>
          <w:p w14:paraId="14FB1716" w14:textId="47E77EE9"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.1</w:t>
            </w:r>
            <w:r w:rsidR="00B8499C"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w:tag w:val="Pasirinkti"/>
                <w:id w:val="1125966035"/>
                <w:lock w:val="sdtLocked"/>
                <w:placeholder>
                  <w:docPart w:val="DefaultPlaceholder_-1854013438"/>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002D60E9" w:rsidRPr="00835384">
                  <w:rPr>
                    <w:rFonts w:asciiTheme="minorHAnsi" w:eastAsia="Arial Unicode MS" w:hAnsiTheme="minorHAnsi" w:cstheme="minorHAnsi"/>
                    <w:sz w:val="20"/>
                    <w:bdr w:val="nil"/>
                    <w:lang w:eastAsia="en-US"/>
                  </w:rPr>
                  <w:t>daugiau kaip 2 (du) kartus teikia Sutarties ir jos prieduose nustatytų reikalavimų neatitinkančias Paslaugas;</w:t>
                </w:r>
              </w:sdtContent>
            </w:sdt>
            <w:r w:rsidRPr="00835384">
              <w:rPr>
                <w:rFonts w:asciiTheme="minorHAnsi" w:eastAsia="Arial Unicode MS" w:hAnsiTheme="minorHAnsi" w:cstheme="minorHAnsi"/>
                <w:sz w:val="20"/>
                <w:bdr w:val="nil"/>
                <w:lang w:eastAsia="en-US"/>
              </w:rPr>
              <w:t xml:space="preserve"> </w:t>
            </w:r>
          </w:p>
          <w:p w14:paraId="42AFE01B" w14:textId="0A147D6C" w:rsidR="00B8499C" w:rsidRPr="00835384" w:rsidRDefault="00AA519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 xml:space="preserve">.2. ilgiau nei </w:t>
            </w:r>
            <w:sdt>
              <w:sdtPr>
                <w:rPr>
                  <w:rFonts w:asciiTheme="minorHAnsi" w:eastAsia="Arial Unicode MS" w:hAnsiTheme="minorHAnsi" w:cstheme="minorHAnsi"/>
                  <w:sz w:val="20"/>
                  <w:bdr w:val="nil"/>
                  <w:lang w:eastAsia="en-US"/>
                </w:rPr>
                <w:alias w:val="Pasirinkti terminą"/>
                <w:tag w:val="Pasirinkti terminą"/>
                <w:id w:val="1895698077"/>
                <w:placeholder>
                  <w:docPart w:val="719B1C22A54F4162ADAED04AD5CF5282"/>
                </w:placeholder>
                <w:comboBox>
                  <w:listItem w:value="Choose an item."/>
                  <w:listItem w:displayText="15 dienų" w:value="15 dienų"/>
                  <w:listItem w:displayText="30 dienų" w:value="30 dienų"/>
                  <w:listItem w:displayText="45 dienas" w:value="45 dienas"/>
                  <w:listItem w:displayText="60 dienų" w:value="60 dienų"/>
                </w:comboBox>
              </w:sdtPr>
              <w:sdtEndPr/>
              <w:sdtContent>
                <w:r w:rsidR="001F516D">
                  <w:rPr>
                    <w:rFonts w:asciiTheme="minorHAnsi" w:eastAsia="Arial Unicode MS" w:hAnsiTheme="minorHAnsi" w:cstheme="minorHAnsi"/>
                    <w:sz w:val="20"/>
                    <w:bdr w:val="nil"/>
                    <w:lang w:eastAsia="en-US"/>
                  </w:rPr>
                  <w:t>30 dienų</w:t>
                </w:r>
              </w:sdtContent>
            </w:sdt>
            <w:r w:rsidRPr="00835384">
              <w:rPr>
                <w:rFonts w:asciiTheme="minorHAnsi" w:eastAsia="Arial Unicode MS" w:hAnsiTheme="minorHAnsi" w:cstheme="minorHAnsi"/>
                <w:sz w:val="20"/>
                <w:bdr w:val="nil"/>
                <w:lang w:eastAsia="en-US"/>
              </w:rPr>
              <w:t xml:space="preserve"> nesilaikė Sutartyje nustatytų terminų: Paslaugų suteikimo, Paslaugų trūkum</w:t>
            </w:r>
            <w:r w:rsidR="008B3975" w:rsidRPr="00835384">
              <w:rPr>
                <w:rFonts w:asciiTheme="minorHAnsi" w:eastAsia="Arial Unicode MS" w:hAnsiTheme="minorHAnsi" w:cstheme="minorHAnsi"/>
                <w:sz w:val="20"/>
                <w:bdr w:val="nil"/>
                <w:lang w:eastAsia="en-US"/>
              </w:rPr>
              <w:t>ų</w:t>
            </w:r>
            <w:r w:rsidRPr="00835384">
              <w:rPr>
                <w:rFonts w:asciiTheme="minorHAnsi" w:eastAsia="Arial Unicode MS" w:hAnsiTheme="minorHAnsi" w:cstheme="minorHAnsi"/>
                <w:sz w:val="20"/>
                <w:bdr w:val="nil"/>
                <w:lang w:eastAsia="en-US"/>
              </w:rPr>
              <w:t xml:space="preserve"> šalinimo </w:t>
            </w:r>
            <w:r w:rsidR="00A105B9" w:rsidRPr="00835384">
              <w:rPr>
                <w:rFonts w:asciiTheme="minorHAnsi" w:eastAsia="Arial Unicode MS" w:hAnsiTheme="minorHAnsi" w:cstheme="minorHAnsi"/>
                <w:sz w:val="20"/>
                <w:bdr w:val="nil"/>
                <w:lang w:eastAsia="en-US"/>
              </w:rPr>
              <w:t xml:space="preserve">sutarties vykdymo bei </w:t>
            </w:r>
            <w:r w:rsidRPr="00835384">
              <w:rPr>
                <w:rFonts w:asciiTheme="minorHAnsi" w:eastAsia="Arial Unicode MS" w:hAnsiTheme="minorHAnsi" w:cstheme="minorHAnsi"/>
                <w:sz w:val="20"/>
                <w:bdr w:val="nil"/>
                <w:lang w:eastAsia="en-US"/>
              </w:rPr>
              <w:t xml:space="preserve">garantinių įsipareigojimų </w:t>
            </w:r>
            <w:r w:rsidR="00971A3C" w:rsidRPr="00835384">
              <w:rPr>
                <w:rFonts w:asciiTheme="minorHAnsi" w:eastAsia="Arial Unicode MS" w:hAnsiTheme="minorHAnsi" w:cstheme="minorHAnsi"/>
                <w:sz w:val="20"/>
                <w:bdr w:val="nil"/>
                <w:lang w:eastAsia="en-US"/>
              </w:rPr>
              <w:t>laikotarpiu</w:t>
            </w:r>
            <w:r w:rsidRPr="00835384">
              <w:rPr>
                <w:rFonts w:asciiTheme="minorHAnsi" w:eastAsia="Arial Unicode MS" w:hAnsiTheme="minorHAnsi" w:cstheme="minorHAnsi"/>
                <w:sz w:val="20"/>
                <w:bdr w:val="nil"/>
                <w:lang w:eastAsia="en-US"/>
              </w:rPr>
              <w:t>.</w:t>
            </w:r>
          </w:p>
          <w:p w14:paraId="2D90D1AA" w14:textId="1486B9B3" w:rsidR="00A42390"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5</w:t>
            </w:r>
            <w:r w:rsidR="00A42390" w:rsidRPr="00835384">
              <w:rPr>
                <w:rFonts w:asciiTheme="minorHAnsi" w:eastAsia="Arial Unicode MS" w:hAnsiTheme="minorHAnsi" w:cstheme="minorHAnsi"/>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0F8EB224" w:rsidR="00691102" w:rsidRPr="00835384" w:rsidRDefault="00691102"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6</w:t>
            </w:r>
            <w:r w:rsidRPr="00835384">
              <w:rPr>
                <w:rFonts w:asciiTheme="minorHAnsi" w:eastAsia="Arial Unicode MS" w:hAnsiTheme="minorHAnsi" w:cstheme="minorHAnsi"/>
                <w:sz w:val="20"/>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835384" w14:paraId="34D8E845" w14:textId="77777777" w:rsidTr="00B06145">
        <w:trPr>
          <w:trHeight w:val="60"/>
        </w:trPr>
        <w:tc>
          <w:tcPr>
            <w:tcW w:w="1702" w:type="dxa"/>
            <w:shd w:val="clear" w:color="auto" w:fill="F2F2F2" w:themeFill="background1" w:themeFillShade="F2"/>
            <w:vAlign w:val="center"/>
          </w:tcPr>
          <w:p w14:paraId="71BD5C74" w14:textId="5FC3DB70" w:rsidR="00A42390" w:rsidRPr="00835384" w:rsidRDefault="00A42390"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 xml:space="preserve">7. </w:t>
            </w:r>
            <w:proofErr w:type="spellStart"/>
            <w:r w:rsidRPr="00835384">
              <w:rPr>
                <w:rFonts w:asciiTheme="minorHAnsi" w:eastAsia="Arial Unicode MS" w:hAnsiTheme="minorHAnsi" w:cstheme="minorHAnsi"/>
                <w:b/>
                <w:bCs/>
                <w:color w:val="000000"/>
                <w:sz w:val="20"/>
                <w:bdr w:val="nil"/>
                <w:lang w:eastAsia="en-US"/>
              </w:rPr>
              <w:t>Subtiekimas</w:t>
            </w:r>
            <w:proofErr w:type="spellEnd"/>
          </w:p>
        </w:tc>
        <w:tc>
          <w:tcPr>
            <w:tcW w:w="8930" w:type="dxa"/>
            <w:gridSpan w:val="3"/>
            <w:vAlign w:val="center"/>
          </w:tcPr>
          <w:p w14:paraId="682F5DBE" w14:textId="77777777" w:rsidR="00A42390"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7.1. Pirkėjas nenumato tiesioginio atsiskaitymo su subtiekėjais galimybės.</w:t>
            </w:r>
          </w:p>
          <w:p w14:paraId="0890C4C1" w14:textId="7054C5B3"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7.2. Sutarties vykdymui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pasitelkia šiuos subtiekėjus: </w:t>
            </w:r>
            <w:r w:rsidRPr="00835384">
              <w:rPr>
                <w:rFonts w:asciiTheme="minorHAnsi" w:eastAsia="Arial Unicode MS" w:hAnsiTheme="minorHAnsi" w:cstheme="minorHAnsi"/>
                <w:sz w:val="20"/>
                <w:highlight w:val="lightGray"/>
                <w:bdr w:val="nil"/>
                <w:lang w:eastAsia="en-US"/>
              </w:rPr>
              <w:t>...</w:t>
            </w:r>
          </w:p>
        </w:tc>
      </w:tr>
      <w:tr w:rsidR="009C7CDB" w:rsidRPr="00835384" w14:paraId="6CB5685C" w14:textId="77777777" w:rsidTr="00B06145">
        <w:trPr>
          <w:trHeight w:val="60"/>
        </w:trPr>
        <w:tc>
          <w:tcPr>
            <w:tcW w:w="1702" w:type="dxa"/>
            <w:shd w:val="clear" w:color="auto" w:fill="F2F2F2" w:themeFill="background1" w:themeFillShade="F2"/>
            <w:vAlign w:val="center"/>
          </w:tcPr>
          <w:p w14:paraId="4EB3FEAD" w14:textId="634D165B" w:rsidR="009C7CDB" w:rsidRPr="00835384" w:rsidRDefault="009C7CDB"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8. Kitos Sutarties nuostatos</w:t>
            </w:r>
          </w:p>
        </w:tc>
        <w:tc>
          <w:tcPr>
            <w:tcW w:w="8930" w:type="dxa"/>
            <w:gridSpan w:val="3"/>
          </w:tcPr>
          <w:p w14:paraId="5C29B2EA" w14:textId="218383C7" w:rsidR="009C7CDB" w:rsidRPr="00835384" w:rsidRDefault="00B21AC9"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 xml:space="preserve">8.1. Jeigu </w:t>
            </w:r>
            <w:r w:rsidR="002D13DE" w:rsidRPr="00835384">
              <w:rPr>
                <w:rFonts w:asciiTheme="minorHAnsi" w:eastAsia="Arial Unicode MS" w:hAnsiTheme="minorHAnsi" w:cstheme="minorHAnsi"/>
                <w:color w:val="000000"/>
                <w:sz w:val="20"/>
                <w:bdr w:val="nil"/>
                <w:lang w:eastAsia="en-US"/>
              </w:rPr>
              <w:t>Tiekėjo</w:t>
            </w:r>
            <w:r w:rsidRPr="00835384">
              <w:rPr>
                <w:rFonts w:asciiTheme="minorHAnsi" w:eastAsia="Arial Unicode MS" w:hAnsiTheme="minorHAnsi" w:cstheme="minorHAnsi"/>
                <w:color w:val="000000"/>
                <w:sz w:val="20"/>
                <w:bdr w:val="nil"/>
                <w:lang w:eastAsia="en-US"/>
              </w:rPr>
              <w:t xml:space="preserve"> kvalifikacija dėl teisės verstis atitinkama veikla nebuvo tikrinama arba tikrinama ne visa </w:t>
            </w:r>
            <w:r w:rsidRPr="00835384">
              <w:rPr>
                <w:rFonts w:asciiTheme="minorHAnsi" w:eastAsia="Arial Unicode MS" w:hAnsiTheme="minorHAnsi" w:cstheme="minorHAnsi"/>
                <w:sz w:val="20"/>
                <w:bdr w:val="nil"/>
                <w:lang w:eastAsia="en-US"/>
              </w:rPr>
              <w:t xml:space="preserve">apimtimi,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Pirkėjui įsipareigoja, kad Sutartį vykdys tik tokią teisę turintys asmenys.</w:t>
            </w:r>
          </w:p>
          <w:p w14:paraId="0B305833" w14:textId="4D6320F7" w:rsidR="00074B2B" w:rsidRPr="00835384"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pasirašydamas Sutartį pareiškia ir garantuoja, kad:</w:t>
            </w:r>
          </w:p>
          <w:p w14:paraId="58B45ACB" w14:textId="15240B11" w:rsidR="00074B2B" w:rsidRPr="00835384"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8.2.1. yra susipažinęs ir santykiuose su Pirkėju ir Sutarties vykdymui pasitelkiamomis trečiosiomis šalimis įsipareigoja laikytis </w:t>
            </w:r>
            <w:r w:rsidR="00756A94" w:rsidRPr="00835384">
              <w:rPr>
                <w:rFonts w:asciiTheme="minorHAnsi" w:hAnsiTheme="minorHAnsi" w:cstheme="minorHAnsi"/>
                <w:sz w:val="20"/>
              </w:rPr>
              <w:t>UAB „EPSO-G“ įmonių grupės</w:t>
            </w:r>
            <w:r w:rsidR="00756A94" w:rsidRPr="00835384">
              <w:rPr>
                <w:rFonts w:asciiTheme="minorHAnsi" w:hAnsiTheme="minorHAnsi" w:cstheme="minorHAnsi"/>
                <w:kern w:val="2"/>
                <w:sz w:val="20"/>
              </w:rPr>
              <w:t xml:space="preserve"> </w:t>
            </w:r>
            <w:hyperlink r:id="rId9" w:history="1">
              <w:r w:rsidR="00756A94" w:rsidRPr="00835384">
                <w:rPr>
                  <w:rStyle w:val="Hyperlink"/>
                  <w:rFonts w:asciiTheme="minorHAnsi" w:hAnsiTheme="minorHAnsi" w:cstheme="minorHAnsi"/>
                  <w:sz w:val="20"/>
                </w:rPr>
                <w:t>Partnerių etikos kodekso</w:t>
              </w:r>
            </w:hyperlink>
            <w:r w:rsidR="00756A94"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nuostatų, įtvirtinančių teisėtas, darnias ir sąžiningas verslo praktikas, kurios apima privalomas aplinkosaugos, žmogaus teisių, darbo standartų ir verslo etikos elgesio normas.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privalo užtikrinti, kad šio punkto reikalavimų laikytųsi tiek </w:t>
            </w:r>
            <w:r w:rsidR="002D13DE" w:rsidRPr="00835384">
              <w:rPr>
                <w:rFonts w:asciiTheme="minorHAnsi" w:eastAsia="Arial Unicode MS" w:hAnsiTheme="minorHAnsi" w:cstheme="minorHAnsi"/>
                <w:sz w:val="20"/>
                <w:bdr w:val="nil"/>
                <w:lang w:eastAsia="en-US"/>
              </w:rPr>
              <w:t>Tiekėjo</w:t>
            </w:r>
            <w:r w:rsidRPr="00835384">
              <w:rPr>
                <w:rFonts w:asciiTheme="minorHAnsi" w:eastAsia="Arial Unicode MS" w:hAnsiTheme="minorHAnsi" w:cstheme="minorHAnsi"/>
                <w:sz w:val="20"/>
                <w:bdr w:val="nil"/>
                <w:lang w:eastAsia="en-US"/>
              </w:rPr>
              <w:t>, tiek jo Sutarties vykdymui pasitelkiamų trečiųjų šalių darbuotojai, valdymo ir priežiūros organų nariai bei kiti atstovai.</w:t>
            </w:r>
          </w:p>
          <w:p w14:paraId="0F0B7D84" w14:textId="20104057" w:rsidR="00074B2B" w:rsidRPr="00835384" w:rsidRDefault="00074B2B"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lastRenderedPageBreak/>
              <w:t xml:space="preserve">8.2.2. nedelsiant informuos apie Sutarties galiojimo metu atsiradusias aplinkybes, kurios gali būtų laikomos pažiedžiančiomis </w:t>
            </w:r>
            <w:r w:rsidR="00EC6AEB" w:rsidRPr="00835384">
              <w:rPr>
                <w:rFonts w:asciiTheme="minorHAnsi" w:eastAsia="Arial Unicode MS" w:hAnsiTheme="minorHAnsi" w:cstheme="minorHAnsi"/>
                <w:sz w:val="20"/>
                <w:bdr w:val="nil"/>
                <w:lang w:eastAsia="en-US"/>
              </w:rPr>
              <w:t>Partnerių etikos k</w:t>
            </w:r>
            <w:r w:rsidRPr="00835384">
              <w:rPr>
                <w:rFonts w:asciiTheme="minorHAnsi" w:eastAsia="Arial Unicode MS" w:hAnsiTheme="minorHAnsi" w:cstheme="minorHAnsi"/>
                <w:sz w:val="20"/>
                <w:bdr w:val="nil"/>
                <w:lang w:eastAsia="en-US"/>
              </w:rPr>
              <w:t>odekse įtvirtintus reikalavimus ir elgesio normas, bei Pirkėjui paprašius, pateiks visą informaciją, susijusią su aplinkybių atsiradimu, pasekmių šalinimu ir prevencinių priemonių diegimu.</w:t>
            </w:r>
          </w:p>
          <w:p w14:paraId="304596CE" w14:textId="185C13A4"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 Jeigu Paslaugos ir (ar) su jomis susijusių prekių pristatymas vykdomi veikiančiuose gamtinių dujų perdavimo sistemos objektuose (įrenginiuose) ir (ar) jų apsaugos zonoje, Pardavėjas (įskaitant subtiekėjus) iki Paslaugų teikimo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pristatymo pradžios privalo turėti Pirkėjo raštišką leidimą dirbti minėtuose objektuose (toliau šiame punkte – Sutikimas).</w:t>
            </w:r>
            <w:r w:rsidR="00E94D4F"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Sutikimas turi būti gautas ne vėliau kaip prieš 5 darbo dienas iki planuojamo Paslaugų teikimo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 xml:space="preserve">rekių pristatymo pradžios, nebent Pirkėjas raštu nustato trumpesnį terminą. Norėdamas gauti Sutikimą, Pardavėjas pateikia visus Pirkėjo reikalaujamus dokumentus; aktualus dokumentų sąrašas skelbiamas Pirkėjo interneto svetainėje. Pardavėjas užtikrina, kad Sutikimas galiotų visą Paslaugų teikimo ir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pristatymo laikotarpį nurodytuose objektuose ir (ar) teritorijose.</w:t>
            </w:r>
            <w:r w:rsidR="009953E5"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Jeigu Pardavėjas ar subtiekėjas:</w:t>
            </w:r>
          </w:p>
          <w:p w14:paraId="78B72CB5" w14:textId="123687B6"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8.3.1. pradeda ar vykdo Paslaugų teikimą ar su jomis susijusių </w:t>
            </w:r>
            <w:r w:rsidR="009953E5"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pristatymą neturėdami galiojančio Sutikimo;</w:t>
            </w:r>
          </w:p>
          <w:p w14:paraId="263B0DB9" w14:textId="11FB3123"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8.3.2. teikia Paslaugas ar pristato su jomis susijusias </w:t>
            </w:r>
            <w:r w:rsidR="009953E5"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rekes pasibaigus Sutikimo galiojimui, Pirkėjui sustabdžius ar panaikinus Sutikimą;</w:t>
            </w:r>
          </w:p>
          <w:p w14:paraId="428A3053" w14:textId="77777777"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8.3.3. pažeidžia bet kurią Sutikime nustatytą sąlygą; arba</w:t>
            </w:r>
          </w:p>
          <w:p w14:paraId="4A6CA9E2" w14:textId="77777777"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8.3.4. Sutartį vykdo Sutikime nenurodyti darbuotojai, –</w:t>
            </w:r>
          </w:p>
          <w:p w14:paraId="75462698" w14:textId="77777777" w:rsidR="004947E9"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Pardavėjas už kiekvieną tokį pažeidimą moka Pirkėjui </w:t>
            </w:r>
            <w:r w:rsidR="00BC4B0A" w:rsidRPr="00835384">
              <w:rPr>
                <w:rFonts w:asciiTheme="minorHAnsi" w:eastAsia="Arial Unicode MS" w:hAnsiTheme="minorHAnsi" w:cstheme="minorHAnsi"/>
                <w:sz w:val="20"/>
                <w:bdr w:val="nil"/>
                <w:lang w:eastAsia="en-US"/>
              </w:rPr>
              <w:t>3</w:t>
            </w:r>
            <w:r w:rsidRPr="00835384">
              <w:rPr>
                <w:rFonts w:asciiTheme="minorHAnsi" w:eastAsia="Arial Unicode MS" w:hAnsiTheme="minorHAnsi" w:cstheme="minorHAnsi"/>
                <w:sz w:val="20"/>
                <w:bdr w:val="nil"/>
                <w:lang w:eastAsia="en-US"/>
              </w:rPr>
              <w:t>00 eurų baudą. Baudos sumokėjimas neatleidžia Pardavėjo nuo pareigos atlyginti Pirkėjui visus papildomus nuostolius.</w:t>
            </w:r>
          </w:p>
          <w:p w14:paraId="6631AE99" w14:textId="2A80FFA1" w:rsidR="00453E52" w:rsidRPr="00835384" w:rsidRDefault="00453E52"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8.4. Jei Tiekėjas (jo subtiekėjai ar nuo jo priklausantys tretieji asmenys), vykdydamas Sutartyje nustatytas prievoles pažeidžia darbuotojų saugos ir sveikatos teisės aktų reikalavimus, Tiekėjas pirkėjo reikalavimu moka 100 (vieno šimto) Eur dydžio baudą už kiekvieną atvejį</w:t>
            </w:r>
            <w:r w:rsidR="00703E74" w:rsidRPr="00835384">
              <w:rPr>
                <w:rFonts w:asciiTheme="minorHAnsi" w:eastAsia="Arial Unicode MS" w:hAnsiTheme="minorHAnsi" w:cstheme="minorHAnsi"/>
                <w:sz w:val="20"/>
                <w:bdr w:val="nil"/>
                <w:lang w:eastAsia="en-US"/>
              </w:rPr>
              <w:t xml:space="preserve"> </w:t>
            </w:r>
            <w:r w:rsidR="00703E74" w:rsidRPr="00835384">
              <w:rPr>
                <w:rFonts w:asciiTheme="minorHAnsi" w:eastAsia="Arial Unicode MS" w:hAnsiTheme="minorHAnsi" w:cstheme="minorHAnsi"/>
                <w:bCs/>
                <w:sz w:val="20"/>
                <w:bdr w:val="nil"/>
                <w:lang w:eastAsia="en-US"/>
              </w:rPr>
              <w:t xml:space="preserve">500 (penki šimtai) Eur </w:t>
            </w:r>
            <w:r w:rsidR="00703E74" w:rsidRPr="00835384">
              <w:rPr>
                <w:rFonts w:asciiTheme="minorHAnsi" w:eastAsia="Arial Unicode MS" w:hAnsiTheme="minorHAnsi" w:cstheme="minorHAnsi"/>
                <w:sz w:val="20"/>
                <w:bdr w:val="nil"/>
                <w:lang w:eastAsia="en-US"/>
              </w:rPr>
              <w:t xml:space="preserve">už kiekvieną pažeidimo atvejį </w:t>
            </w:r>
            <w:r w:rsidR="00703E74" w:rsidRPr="00835384">
              <w:rPr>
                <w:rFonts w:asciiTheme="minorHAnsi" w:eastAsia="Arial Unicode MS" w:hAnsiTheme="minorHAnsi" w:cstheme="minorHAnsi"/>
                <w:bCs/>
                <w:sz w:val="20"/>
                <w:bdr w:val="nil"/>
                <w:lang w:eastAsia="en-US"/>
              </w:rPr>
              <w:t>jei pažeidžiami darbuotojų saugos ir sveikatos reikalavimai, ir dėl to įvyksta nelaimingas atsitikimas</w:t>
            </w:r>
            <w:r w:rsidRPr="00835384">
              <w:rPr>
                <w:rFonts w:asciiTheme="minorHAnsi" w:eastAsia="Arial Unicode MS" w:hAnsiTheme="minorHAnsi" w:cstheme="minorHAnsi"/>
                <w:sz w:val="20"/>
                <w:bdr w:val="nil"/>
                <w:lang w:eastAsia="en-US"/>
              </w:rPr>
              <w:t>.</w:t>
            </w:r>
          </w:p>
          <w:p w14:paraId="633C6F5C" w14:textId="5A86578E" w:rsidR="00304EAD" w:rsidRPr="00835384"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8.5. Reikalavimai dėl atitikties Nacionaliniam saugumui užtikrinti svarbių objektų apsaugos įstatymui:</w:t>
            </w:r>
          </w:p>
          <w:p w14:paraId="2089149C" w14:textId="5814C6D0"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8.5.1. Taikoma, jei tikrinama Tiekėjo/subtiekėjų darbuotojų atitiktis:</w:t>
            </w:r>
          </w:p>
          <w:p w14:paraId="45E865A2" w14:textId="77777777"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7F8FE432" w14:textId="52C1BFF5"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8.5.2. Taikoma, jei vykdoma sandorio (Sutarties) patikra:</w:t>
            </w:r>
          </w:p>
          <w:p w14:paraId="4E324507" w14:textId="77777777" w:rsidR="00304EAD" w:rsidRPr="00835384" w:rsidRDefault="00304EAD" w:rsidP="00304EAD">
            <w:pPr>
              <w:spacing w:line="276" w:lineRule="auto"/>
              <w:jc w:val="both"/>
              <w:rPr>
                <w:rFonts w:asciiTheme="minorHAnsi" w:hAnsiTheme="minorHAnsi" w:cstheme="minorHAnsi"/>
                <w:kern w:val="2"/>
                <w:sz w:val="20"/>
              </w:rPr>
            </w:pPr>
            <w:r w:rsidRPr="00835384">
              <w:rPr>
                <w:rFonts w:asciiTheme="minorHAnsi" w:hAnsiTheme="minorHAnsi" w:cstheme="minorHAns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6A3E2244" w14:textId="1DD1C9FB" w:rsidR="00E754CA" w:rsidRPr="00835384"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hAnsiTheme="minorHAnsi" w:cstheme="minorHAnsi"/>
                <w:kern w:val="2"/>
                <w:sz w:val="20"/>
              </w:rPr>
              <w:t>[</w:t>
            </w:r>
            <w:r w:rsidRPr="00835384">
              <w:rPr>
                <w:rFonts w:asciiTheme="minorHAnsi" w:hAnsiTheme="minorHAnsi" w:cstheme="minorHAnsi"/>
                <w:i/>
                <w:kern w:val="2"/>
                <w:sz w:val="20"/>
                <w:highlight w:val="yellow"/>
              </w:rPr>
              <w:t>pildoma, gavus Komisijos ir/ar Lietuvos Respublikos Vyriausybės įpareigojimus/rekomendacijas</w:t>
            </w:r>
            <w:r w:rsidRPr="00835384">
              <w:rPr>
                <w:rFonts w:asciiTheme="minorHAnsi" w:hAnsiTheme="minorHAnsi" w:cstheme="minorHAnsi"/>
                <w:kern w:val="2"/>
                <w:sz w:val="20"/>
              </w:rPr>
              <w:t>]</w:t>
            </w:r>
          </w:p>
        </w:tc>
      </w:tr>
      <w:tr w:rsidR="00A42390" w:rsidRPr="00835384" w14:paraId="0FDEB25D" w14:textId="77777777" w:rsidTr="008D058B">
        <w:trPr>
          <w:trHeight w:val="558"/>
        </w:trPr>
        <w:tc>
          <w:tcPr>
            <w:tcW w:w="1702" w:type="dxa"/>
            <w:vAlign w:val="center"/>
          </w:tcPr>
          <w:p w14:paraId="05D42A62" w14:textId="4D9B91C6" w:rsidR="00A42390" w:rsidRPr="00835384" w:rsidRDefault="008D058B"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9</w:t>
            </w:r>
            <w:r w:rsidR="00A42390" w:rsidRPr="00835384">
              <w:rPr>
                <w:rFonts w:asciiTheme="minorHAnsi" w:eastAsia="Arial Unicode MS" w:hAnsiTheme="minorHAnsi" w:cstheme="minorHAnsi"/>
                <w:b/>
                <w:bCs/>
                <w:color w:val="000000"/>
                <w:sz w:val="20"/>
                <w:bdr w:val="nil"/>
                <w:lang w:eastAsia="en-US"/>
              </w:rPr>
              <w:t>. Priedai</w:t>
            </w:r>
          </w:p>
        </w:tc>
        <w:tc>
          <w:tcPr>
            <w:tcW w:w="8930" w:type="dxa"/>
            <w:gridSpan w:val="3"/>
          </w:tcPr>
          <w:p w14:paraId="24127878" w14:textId="0026F9CF" w:rsidR="00A42390" w:rsidRPr="00835384"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9</w:t>
            </w:r>
            <w:r w:rsidR="00A42390" w:rsidRPr="00835384">
              <w:rPr>
                <w:rFonts w:asciiTheme="minorHAnsi" w:eastAsia="Arial Unicode MS" w:hAnsiTheme="minorHAnsi" w:cstheme="minorHAnsi"/>
                <w:sz w:val="20"/>
                <w:bdr w:val="nil"/>
                <w:lang w:eastAsia="en-US"/>
              </w:rPr>
              <w:t>.1. Pirkimo techninė specifikacija.</w:t>
            </w:r>
          </w:p>
          <w:p w14:paraId="376A9B90" w14:textId="31DB9BE8" w:rsidR="00A42390" w:rsidRPr="00835384"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9</w:t>
            </w:r>
            <w:r w:rsidR="00A42390" w:rsidRPr="00835384">
              <w:rPr>
                <w:rFonts w:asciiTheme="minorHAnsi" w:eastAsia="Arial Unicode MS" w:hAnsiTheme="minorHAnsi" w:cstheme="minorHAnsi"/>
                <w:sz w:val="20"/>
                <w:bdr w:val="nil"/>
                <w:lang w:eastAsia="en-US"/>
              </w:rPr>
              <w:t xml:space="preserve">.2. </w:t>
            </w:r>
            <w:r w:rsidR="002D13DE" w:rsidRPr="00835384">
              <w:rPr>
                <w:rFonts w:asciiTheme="minorHAnsi" w:eastAsia="Arial Unicode MS" w:hAnsiTheme="minorHAnsi" w:cstheme="minorHAnsi"/>
                <w:sz w:val="20"/>
                <w:bdr w:val="nil"/>
                <w:lang w:eastAsia="en-US"/>
              </w:rPr>
              <w:t>Tiekėjo</w:t>
            </w:r>
            <w:r w:rsidR="00A42390" w:rsidRPr="00835384">
              <w:rPr>
                <w:rFonts w:asciiTheme="minorHAnsi" w:eastAsia="Arial Unicode MS" w:hAnsiTheme="minorHAnsi" w:cstheme="minorHAnsi"/>
                <w:sz w:val="20"/>
                <w:bdr w:val="nil"/>
                <w:lang w:eastAsia="en-US"/>
              </w:rPr>
              <w:t xml:space="preserve"> pasiūlymas.</w:t>
            </w:r>
          </w:p>
        </w:tc>
      </w:tr>
      <w:tr w:rsidR="00374E8E" w:rsidRPr="00835384" w14:paraId="68E0E847" w14:textId="77777777" w:rsidTr="003F5571">
        <w:trPr>
          <w:trHeight w:val="558"/>
        </w:trPr>
        <w:tc>
          <w:tcPr>
            <w:tcW w:w="1702" w:type="dxa"/>
            <w:vAlign w:val="center"/>
          </w:tcPr>
          <w:p w14:paraId="78E42FF9" w14:textId="427BE309" w:rsidR="00374E8E" w:rsidRPr="00835384" w:rsidRDefault="00374E8E" w:rsidP="00374E8E">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10. atsakingi asmenys</w:t>
            </w:r>
          </w:p>
        </w:tc>
        <w:tc>
          <w:tcPr>
            <w:tcW w:w="8930" w:type="dxa"/>
            <w:gridSpan w:val="3"/>
            <w:tcBorders>
              <w:bottom w:val="single" w:sz="4" w:space="0" w:color="auto"/>
            </w:tcBorders>
          </w:tcPr>
          <w:p w14:paraId="06251B9D" w14:textId="6F984171" w:rsidR="00374E8E" w:rsidRPr="00835384" w:rsidRDefault="00374E8E" w:rsidP="00374E8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10.1.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374E8E" w:rsidRPr="00835384" w14:paraId="739E6210" w14:textId="77777777" w:rsidTr="00AB35E7">
              <w:tc>
                <w:tcPr>
                  <w:tcW w:w="4110" w:type="dxa"/>
                </w:tcPr>
                <w:p w14:paraId="58A11C77" w14:textId="77777777" w:rsidR="00374E8E" w:rsidRPr="00835384" w:rsidRDefault="00374E8E" w:rsidP="00374E8E">
                  <w:pPr>
                    <w:spacing w:before="120" w:after="120" w:line="276" w:lineRule="auto"/>
                    <w:ind w:left="635" w:hanging="567"/>
                    <w:contextualSpacing/>
                    <w:rPr>
                      <w:rFonts w:asciiTheme="minorHAnsi" w:hAnsiTheme="minorHAnsi" w:cstheme="minorHAnsi"/>
                      <w:b/>
                      <w:sz w:val="20"/>
                    </w:rPr>
                  </w:pPr>
                  <w:r w:rsidRPr="00835384">
                    <w:rPr>
                      <w:rFonts w:asciiTheme="minorHAnsi" w:hAnsiTheme="minorHAnsi" w:cstheme="minorHAnsi"/>
                      <w:b/>
                      <w:sz w:val="20"/>
                    </w:rPr>
                    <w:t>Pirkėjo atsakingas asmuo:</w:t>
                  </w:r>
                </w:p>
              </w:tc>
              <w:tc>
                <w:tcPr>
                  <w:tcW w:w="4141" w:type="dxa"/>
                </w:tcPr>
                <w:p w14:paraId="37CDF78B" w14:textId="50F8D3A5" w:rsidR="00374E8E" w:rsidRPr="00835384" w:rsidRDefault="002D13DE" w:rsidP="00374E8E">
                  <w:pPr>
                    <w:spacing w:before="120" w:after="120" w:line="276" w:lineRule="auto"/>
                    <w:ind w:left="567" w:hanging="567"/>
                    <w:contextualSpacing/>
                    <w:rPr>
                      <w:rFonts w:asciiTheme="minorHAnsi" w:hAnsiTheme="minorHAnsi" w:cstheme="minorHAnsi"/>
                      <w:b/>
                      <w:sz w:val="20"/>
                    </w:rPr>
                  </w:pPr>
                  <w:r w:rsidRPr="00835384">
                    <w:rPr>
                      <w:rFonts w:asciiTheme="minorHAnsi" w:hAnsiTheme="minorHAnsi" w:cstheme="minorHAnsi"/>
                      <w:b/>
                      <w:sz w:val="20"/>
                    </w:rPr>
                    <w:t>Tiekėjo</w:t>
                  </w:r>
                  <w:r w:rsidR="00374E8E" w:rsidRPr="00835384">
                    <w:rPr>
                      <w:rFonts w:asciiTheme="minorHAnsi" w:hAnsiTheme="minorHAnsi" w:cstheme="minorHAnsi"/>
                      <w:b/>
                      <w:sz w:val="20"/>
                    </w:rPr>
                    <w:t xml:space="preserve"> atsakingas asmuo:</w:t>
                  </w:r>
                </w:p>
              </w:tc>
            </w:tr>
            <w:tr w:rsidR="00374E8E" w:rsidRPr="00835384" w14:paraId="748AF67B" w14:textId="77777777" w:rsidTr="00AB35E7">
              <w:tc>
                <w:tcPr>
                  <w:tcW w:w="4110" w:type="dxa"/>
                </w:tcPr>
                <w:p w14:paraId="1E250676"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Pareigos, vardas, pavardė</w:t>
                  </w:r>
                </w:p>
              </w:tc>
              <w:tc>
                <w:tcPr>
                  <w:tcW w:w="4141" w:type="dxa"/>
                </w:tcPr>
                <w:p w14:paraId="0D75A015"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Pareigos, vardas, pavardė</w:t>
                  </w:r>
                </w:p>
              </w:tc>
            </w:tr>
            <w:tr w:rsidR="00374E8E" w:rsidRPr="00835384" w14:paraId="515619E7" w14:textId="77777777" w:rsidTr="00AB35E7">
              <w:tc>
                <w:tcPr>
                  <w:tcW w:w="4110" w:type="dxa"/>
                </w:tcPr>
                <w:p w14:paraId="121EB703"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Telefonas</w:t>
                  </w:r>
                </w:p>
              </w:tc>
              <w:tc>
                <w:tcPr>
                  <w:tcW w:w="4141" w:type="dxa"/>
                </w:tcPr>
                <w:p w14:paraId="3F5F97FA"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Telefonas</w:t>
                  </w:r>
                </w:p>
              </w:tc>
            </w:tr>
            <w:tr w:rsidR="00374E8E" w:rsidRPr="00835384" w14:paraId="199CDDD9" w14:textId="77777777" w:rsidTr="00AB35E7">
              <w:tc>
                <w:tcPr>
                  <w:tcW w:w="4110" w:type="dxa"/>
                </w:tcPr>
                <w:p w14:paraId="6F2C82B7"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El. paštas</w:t>
                  </w:r>
                </w:p>
              </w:tc>
              <w:tc>
                <w:tcPr>
                  <w:tcW w:w="4141" w:type="dxa"/>
                </w:tcPr>
                <w:p w14:paraId="199F917B"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El. paštas</w:t>
                  </w:r>
                </w:p>
              </w:tc>
            </w:tr>
          </w:tbl>
          <w:p w14:paraId="65116F1F" w14:textId="246BB677" w:rsidR="00374E8E" w:rsidRPr="00835384" w:rsidRDefault="00374E8E" w:rsidP="00374E8E">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10.2.</w:t>
            </w:r>
            <w:r w:rsidRPr="00835384">
              <w:rPr>
                <w:rFonts w:asciiTheme="minorHAnsi" w:hAnsiTheme="minorHAnsi" w:cstheme="minorHAnsi"/>
                <w:sz w:val="20"/>
              </w:rPr>
              <w:t xml:space="preserve"> </w:t>
            </w:r>
            <w:r w:rsidRPr="00835384">
              <w:rPr>
                <w:rFonts w:asciiTheme="minorHAnsi" w:eastAsia="Arial Unicode MS" w:hAnsiTheme="minorHAnsi" w:cstheme="minorHAnsi"/>
                <w:sz w:val="20"/>
                <w:bdr w:val="nil"/>
                <w:lang w:eastAsia="en-US"/>
              </w:rPr>
              <w:t>Už Sutarties ir jos pakeitimų viešinimą Pirkėjo paskirtas atsakingas asmuo:</w:t>
            </w:r>
            <w:r w:rsidRPr="00835384">
              <w:rPr>
                <w:rFonts w:asciiTheme="minorHAnsi" w:hAnsiTheme="minorHAnsi" w:cstheme="minorHAnsi"/>
                <w:sz w:val="20"/>
              </w:rPr>
              <w:t xml:space="preserve"> </w:t>
            </w:r>
            <w:r w:rsidR="001F516D">
              <w:rPr>
                <w:rFonts w:asciiTheme="minorHAnsi" w:hAnsiTheme="minorHAnsi" w:cstheme="minorHAnsi"/>
                <w:sz w:val="20"/>
              </w:rPr>
              <w:t>Pirkimų projektų vadovas Marius Banys.</w:t>
            </w:r>
          </w:p>
        </w:tc>
      </w:tr>
    </w:tbl>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808"/>
      </w:tblGrid>
      <w:tr w:rsidR="00835384" w:rsidRPr="00835384" w14:paraId="12141798" w14:textId="77777777" w:rsidTr="00835384">
        <w:trPr>
          <w:trHeight w:val="300"/>
        </w:trPr>
        <w:tc>
          <w:tcPr>
            <w:tcW w:w="10637" w:type="dxa"/>
            <w:gridSpan w:val="2"/>
            <w:shd w:val="clear" w:color="auto" w:fill="F2F2F2" w:themeFill="background1" w:themeFillShade="F2"/>
            <w:tcMar>
              <w:left w:w="108" w:type="dxa"/>
              <w:right w:w="108" w:type="dxa"/>
            </w:tcMar>
          </w:tcPr>
          <w:p w14:paraId="3568D730"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11. ŠALIŲ ATSTOVŲ PARAŠAI</w:t>
            </w:r>
          </w:p>
        </w:tc>
      </w:tr>
      <w:tr w:rsidR="00835384" w:rsidRPr="00835384" w14:paraId="48910B3F" w14:textId="77777777" w:rsidTr="00835384">
        <w:trPr>
          <w:trHeight w:val="300"/>
        </w:trPr>
        <w:tc>
          <w:tcPr>
            <w:tcW w:w="4829" w:type="dxa"/>
            <w:tcMar>
              <w:left w:w="108" w:type="dxa"/>
              <w:right w:w="108" w:type="dxa"/>
            </w:tcMar>
          </w:tcPr>
          <w:p w14:paraId="27D9DCD1"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Pirkėjas</w:t>
            </w:r>
          </w:p>
        </w:tc>
        <w:tc>
          <w:tcPr>
            <w:tcW w:w="5808" w:type="dxa"/>
            <w:tcMar>
              <w:left w:w="108" w:type="dxa"/>
              <w:right w:w="108" w:type="dxa"/>
            </w:tcMar>
          </w:tcPr>
          <w:p w14:paraId="6BF8F30C"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Tiekėjas</w:t>
            </w:r>
          </w:p>
        </w:tc>
      </w:tr>
      <w:tr w:rsidR="00835384" w:rsidRPr="00835384" w14:paraId="09E4570F" w14:textId="77777777" w:rsidTr="00835384">
        <w:trPr>
          <w:trHeight w:val="300"/>
        </w:trPr>
        <w:tc>
          <w:tcPr>
            <w:tcW w:w="4829" w:type="dxa"/>
            <w:tcMar>
              <w:left w:w="108" w:type="dxa"/>
              <w:right w:w="108" w:type="dxa"/>
            </w:tcMar>
          </w:tcPr>
          <w:p w14:paraId="7F693B56" w14:textId="77777777" w:rsidR="00835384" w:rsidRPr="00835384" w:rsidRDefault="00835384" w:rsidP="008D0397">
            <w:pPr>
              <w:spacing w:line="276" w:lineRule="auto"/>
              <w:jc w:val="center"/>
              <w:rPr>
                <w:rFonts w:ascii="Calibri" w:eastAsia="Calibri" w:hAnsi="Calibri" w:cs="Calibri"/>
                <w:color w:val="4472C4" w:themeColor="accent1"/>
                <w:sz w:val="20"/>
              </w:rPr>
            </w:pPr>
            <w:r w:rsidRPr="00835384">
              <w:rPr>
                <w:rFonts w:ascii="Calibri" w:eastAsia="Calibri" w:hAnsi="Calibri" w:cs="Calibri"/>
                <w:color w:val="4472C4" w:themeColor="accent1"/>
                <w:sz w:val="20"/>
              </w:rPr>
              <w:t>(nurodomos atstovo pareigos, vardas, pavardė)</w:t>
            </w:r>
          </w:p>
        </w:tc>
        <w:tc>
          <w:tcPr>
            <w:tcW w:w="5808" w:type="dxa"/>
            <w:tcMar>
              <w:left w:w="108" w:type="dxa"/>
              <w:right w:w="108" w:type="dxa"/>
            </w:tcMar>
          </w:tcPr>
          <w:p w14:paraId="03164F14" w14:textId="77777777" w:rsidR="00835384" w:rsidRPr="00835384" w:rsidRDefault="00835384" w:rsidP="008D0397">
            <w:pPr>
              <w:spacing w:line="276" w:lineRule="auto"/>
              <w:jc w:val="center"/>
              <w:rPr>
                <w:rFonts w:ascii="Calibri" w:eastAsia="Calibri" w:hAnsi="Calibri" w:cs="Calibri"/>
                <w:color w:val="4472C4" w:themeColor="accent1"/>
                <w:sz w:val="20"/>
              </w:rPr>
            </w:pPr>
            <w:r w:rsidRPr="00835384">
              <w:rPr>
                <w:rFonts w:ascii="Calibri" w:eastAsia="Calibri" w:hAnsi="Calibri" w:cs="Calibri"/>
                <w:color w:val="4472C4" w:themeColor="accent1"/>
                <w:sz w:val="20"/>
              </w:rPr>
              <w:t>(nurodomos atstovo pareigos, vardas, pavardė)</w:t>
            </w:r>
          </w:p>
        </w:tc>
      </w:tr>
    </w:tbl>
    <w:p w14:paraId="17EC950C" w14:textId="77777777" w:rsidR="00835384" w:rsidRPr="00835384" w:rsidRDefault="00835384" w:rsidP="00835384">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6B02FFF2" w14:textId="516345FB" w:rsidR="002D33F0" w:rsidRPr="00835384" w:rsidRDefault="002D33F0" w:rsidP="00E738F8">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color w:val="000000"/>
          <w:sz w:val="20"/>
          <w:bdr w:val="nil"/>
          <w:lang w:eastAsia="en-US"/>
        </w:rPr>
      </w:pPr>
    </w:p>
    <w:sectPr w:rsidR="002D33F0" w:rsidRPr="00835384" w:rsidSect="00250C23">
      <w:footerReference w:type="default" r:id="rId10"/>
      <w:headerReference w:type="first" r:id="rId11"/>
      <w:footerReference w:type="first" r:id="rId12"/>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43579" w14:textId="77777777" w:rsidR="0035039A" w:rsidRDefault="0035039A">
      <w:r>
        <w:separator/>
      </w:r>
    </w:p>
  </w:endnote>
  <w:endnote w:type="continuationSeparator" w:id="0">
    <w:p w14:paraId="1707BAD6" w14:textId="77777777" w:rsidR="0035039A" w:rsidRDefault="0035039A">
      <w:r>
        <w:continuationSeparator/>
      </w:r>
    </w:p>
  </w:endnote>
  <w:endnote w:type="continuationNotice" w:id="1">
    <w:p w14:paraId="2FB4A89C" w14:textId="77777777" w:rsidR="0035039A" w:rsidRDefault="00350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287FAA"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287FAA"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E5E80" w14:textId="77777777" w:rsidR="0035039A" w:rsidRDefault="0035039A">
      <w:r>
        <w:rPr>
          <w:color w:val="000000"/>
        </w:rPr>
        <w:separator/>
      </w:r>
    </w:p>
  </w:footnote>
  <w:footnote w:type="continuationSeparator" w:id="0">
    <w:p w14:paraId="587F2CC0" w14:textId="77777777" w:rsidR="0035039A" w:rsidRDefault="0035039A">
      <w:r>
        <w:continuationSeparator/>
      </w:r>
    </w:p>
  </w:footnote>
  <w:footnote w:type="continuationNotice" w:id="1">
    <w:p w14:paraId="5B84F244" w14:textId="77777777" w:rsidR="0035039A" w:rsidRDefault="00350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E8B0" w14:textId="77777777" w:rsidR="00EA0918" w:rsidRPr="000F2C43" w:rsidRDefault="007A1208" w:rsidP="00EA0918">
    <w:pPr>
      <w:pStyle w:val="Header"/>
      <w:spacing w:after="0"/>
      <w:jc w:val="right"/>
      <w:rPr>
        <w:rFonts w:asciiTheme="minorHAnsi" w:hAnsiTheme="minorHAnsi" w:cstheme="minorHAnsi"/>
        <w:sz w:val="14"/>
        <w:szCs w:val="14"/>
      </w:rPr>
    </w:pPr>
    <w:r w:rsidRPr="007A1208">
      <w:rPr>
        <w:rFonts w:asciiTheme="minorHAnsi" w:hAnsiTheme="minorHAnsi" w:cstheme="minorHAnsi"/>
        <w:sz w:val="14"/>
        <w:szCs w:val="14"/>
      </w:rPr>
      <w:t>SUT-3</w:t>
    </w:r>
    <w:r>
      <w:rPr>
        <w:rFonts w:asciiTheme="minorHAnsi" w:hAnsiTheme="minorHAnsi" w:cstheme="minorHAnsi"/>
        <w:sz w:val="14"/>
        <w:szCs w:val="14"/>
      </w:rPr>
      <w:t>9</w:t>
    </w:r>
    <w:r w:rsidRPr="007A1208">
      <w:rPr>
        <w:rFonts w:asciiTheme="minorHAnsi" w:hAnsiTheme="minorHAnsi" w:cstheme="minorHAnsi"/>
        <w:sz w:val="14"/>
        <w:szCs w:val="14"/>
      </w:rPr>
      <w:t xml:space="preserve"> </w:t>
    </w:r>
    <w:r>
      <w:rPr>
        <w:rFonts w:asciiTheme="minorHAnsi" w:hAnsiTheme="minorHAnsi" w:cstheme="minorHAnsi"/>
        <w:sz w:val="14"/>
        <w:szCs w:val="14"/>
      </w:rPr>
      <w:t xml:space="preserve"> </w:t>
    </w:r>
    <w:r w:rsidR="00EA0918">
      <w:rPr>
        <w:rFonts w:asciiTheme="minorHAnsi" w:hAnsiTheme="minorHAnsi" w:cstheme="minorHAnsi"/>
        <w:sz w:val="14"/>
        <w:szCs w:val="14"/>
      </w:rPr>
      <w:t>6.0 2025-11-03</w:t>
    </w:r>
  </w:p>
  <w:p w14:paraId="69C488F8" w14:textId="77777777" w:rsidR="00EA0918" w:rsidRDefault="00EA0918" w:rsidP="00EA0918">
    <w:pPr>
      <w:pStyle w:val="Header"/>
      <w:spacing w:after="0"/>
      <w:jc w:val="center"/>
    </w:pPr>
    <w:r>
      <w:rPr>
        <w:noProof/>
      </w:rPr>
      <w:drawing>
        <wp:inline distT="0" distB="0" distL="0" distR="0" wp14:anchorId="05CF12A1" wp14:editId="7A96A468">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30A2955C" w14:textId="33C7748D" w:rsidR="007A1208" w:rsidRPr="007A1208" w:rsidRDefault="007A1208" w:rsidP="007A1208">
    <w:pPr>
      <w:pStyle w:val="Header"/>
      <w:spacing w:after="0"/>
      <w:jc w:val="right"/>
      <w:rPr>
        <w:rFonts w:asciiTheme="minorHAnsi" w:hAnsiTheme="minorHAnsi" w:cstheme="minorHAnsi"/>
        <w:sz w:val="14"/>
        <w:szCs w:val="14"/>
      </w:rPr>
    </w:pPr>
  </w:p>
  <w:p w14:paraId="2B8CB319" w14:textId="57C414F6" w:rsidR="00D8045D" w:rsidRDefault="00D8045D" w:rsidP="007A1208">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421633">
    <w:abstractNumId w:val="0"/>
  </w:num>
  <w:num w:numId="2" w16cid:durableId="324943098">
    <w:abstractNumId w:val="2"/>
  </w:num>
  <w:num w:numId="3" w16cid:durableId="1403481630">
    <w:abstractNumId w:val="4"/>
  </w:num>
  <w:num w:numId="4" w16cid:durableId="952663674">
    <w:abstractNumId w:val="7"/>
  </w:num>
  <w:num w:numId="5" w16cid:durableId="374626139">
    <w:abstractNumId w:val="1"/>
  </w:num>
  <w:num w:numId="6" w16cid:durableId="1734816585">
    <w:abstractNumId w:val="5"/>
  </w:num>
  <w:num w:numId="7" w16cid:durableId="544297832">
    <w:abstractNumId w:val="3"/>
  </w:num>
  <w:num w:numId="8" w16cid:durableId="1149325437">
    <w:abstractNumId w:val="8"/>
  </w:num>
  <w:num w:numId="9" w16cid:durableId="12707448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11D93"/>
    <w:rsid w:val="00035D80"/>
    <w:rsid w:val="0004417B"/>
    <w:rsid w:val="000566E4"/>
    <w:rsid w:val="0006091B"/>
    <w:rsid w:val="00074B2B"/>
    <w:rsid w:val="0009164A"/>
    <w:rsid w:val="000A4505"/>
    <w:rsid w:val="000C35AC"/>
    <w:rsid w:val="000D4FB1"/>
    <w:rsid w:val="000E0465"/>
    <w:rsid w:val="000E7969"/>
    <w:rsid w:val="00106A9A"/>
    <w:rsid w:val="001311A5"/>
    <w:rsid w:val="001A12D4"/>
    <w:rsid w:val="001A18AA"/>
    <w:rsid w:val="001A1FD5"/>
    <w:rsid w:val="001B3789"/>
    <w:rsid w:val="001B5054"/>
    <w:rsid w:val="001C451D"/>
    <w:rsid w:val="001C5E50"/>
    <w:rsid w:val="001E1641"/>
    <w:rsid w:val="001F516D"/>
    <w:rsid w:val="0020188C"/>
    <w:rsid w:val="0020635A"/>
    <w:rsid w:val="00207AEF"/>
    <w:rsid w:val="0021629B"/>
    <w:rsid w:val="002245DB"/>
    <w:rsid w:val="0023261B"/>
    <w:rsid w:val="00250C23"/>
    <w:rsid w:val="00252789"/>
    <w:rsid w:val="00255202"/>
    <w:rsid w:val="0025780F"/>
    <w:rsid w:val="00260AC4"/>
    <w:rsid w:val="00281ABC"/>
    <w:rsid w:val="00287FAA"/>
    <w:rsid w:val="002967B6"/>
    <w:rsid w:val="002B637D"/>
    <w:rsid w:val="002C772E"/>
    <w:rsid w:val="002D13DE"/>
    <w:rsid w:val="002D33F0"/>
    <w:rsid w:val="002D60E9"/>
    <w:rsid w:val="002D7722"/>
    <w:rsid w:val="002E0654"/>
    <w:rsid w:val="002F64E9"/>
    <w:rsid w:val="002F6853"/>
    <w:rsid w:val="00304EAD"/>
    <w:rsid w:val="003063A5"/>
    <w:rsid w:val="00342A58"/>
    <w:rsid w:val="0035039A"/>
    <w:rsid w:val="00355B66"/>
    <w:rsid w:val="00365D02"/>
    <w:rsid w:val="003670CA"/>
    <w:rsid w:val="00374E8E"/>
    <w:rsid w:val="00395D84"/>
    <w:rsid w:val="003A190D"/>
    <w:rsid w:val="003B15DC"/>
    <w:rsid w:val="003D4E2C"/>
    <w:rsid w:val="003E5CE1"/>
    <w:rsid w:val="003F718A"/>
    <w:rsid w:val="00400EA8"/>
    <w:rsid w:val="00406219"/>
    <w:rsid w:val="00411A9D"/>
    <w:rsid w:val="00420D9E"/>
    <w:rsid w:val="0045169E"/>
    <w:rsid w:val="004532E0"/>
    <w:rsid w:val="00453E52"/>
    <w:rsid w:val="00457CBB"/>
    <w:rsid w:val="004947E9"/>
    <w:rsid w:val="00497C06"/>
    <w:rsid w:val="004A2038"/>
    <w:rsid w:val="004B4B50"/>
    <w:rsid w:val="004C3EC5"/>
    <w:rsid w:val="004C79D3"/>
    <w:rsid w:val="004D20BC"/>
    <w:rsid w:val="00500D41"/>
    <w:rsid w:val="00515C9E"/>
    <w:rsid w:val="005273D0"/>
    <w:rsid w:val="005471B5"/>
    <w:rsid w:val="005954ED"/>
    <w:rsid w:val="005A533F"/>
    <w:rsid w:val="005B1EEE"/>
    <w:rsid w:val="005B2AAE"/>
    <w:rsid w:val="005B4AD8"/>
    <w:rsid w:val="005B60D0"/>
    <w:rsid w:val="005C523B"/>
    <w:rsid w:val="005D744A"/>
    <w:rsid w:val="005F2C3F"/>
    <w:rsid w:val="005F650B"/>
    <w:rsid w:val="0060160D"/>
    <w:rsid w:val="006114D5"/>
    <w:rsid w:val="00617B75"/>
    <w:rsid w:val="006306CD"/>
    <w:rsid w:val="00632264"/>
    <w:rsid w:val="00635DC2"/>
    <w:rsid w:val="00643778"/>
    <w:rsid w:val="00645755"/>
    <w:rsid w:val="00662B42"/>
    <w:rsid w:val="00691102"/>
    <w:rsid w:val="006A37CA"/>
    <w:rsid w:val="006A3B3F"/>
    <w:rsid w:val="006B3636"/>
    <w:rsid w:val="006C2460"/>
    <w:rsid w:val="006C2E31"/>
    <w:rsid w:val="006F3B6E"/>
    <w:rsid w:val="00703E74"/>
    <w:rsid w:val="007121A5"/>
    <w:rsid w:val="0072676E"/>
    <w:rsid w:val="00741132"/>
    <w:rsid w:val="007460A2"/>
    <w:rsid w:val="00756A94"/>
    <w:rsid w:val="007959D5"/>
    <w:rsid w:val="007A1208"/>
    <w:rsid w:val="007A7B6F"/>
    <w:rsid w:val="007C16FE"/>
    <w:rsid w:val="007C2554"/>
    <w:rsid w:val="007C59E5"/>
    <w:rsid w:val="007D5877"/>
    <w:rsid w:val="007E0226"/>
    <w:rsid w:val="007E6799"/>
    <w:rsid w:val="00811A04"/>
    <w:rsid w:val="00822BCC"/>
    <w:rsid w:val="00825C8C"/>
    <w:rsid w:val="00835384"/>
    <w:rsid w:val="0084642B"/>
    <w:rsid w:val="0084721B"/>
    <w:rsid w:val="00850FF5"/>
    <w:rsid w:val="00880D05"/>
    <w:rsid w:val="008831CF"/>
    <w:rsid w:val="008935EC"/>
    <w:rsid w:val="00895557"/>
    <w:rsid w:val="008A29C6"/>
    <w:rsid w:val="008B251A"/>
    <w:rsid w:val="008B3975"/>
    <w:rsid w:val="008C229D"/>
    <w:rsid w:val="008D058B"/>
    <w:rsid w:val="008E64CB"/>
    <w:rsid w:val="008F0F2D"/>
    <w:rsid w:val="00911BF5"/>
    <w:rsid w:val="009156C6"/>
    <w:rsid w:val="00971A3C"/>
    <w:rsid w:val="00980883"/>
    <w:rsid w:val="0098258E"/>
    <w:rsid w:val="009953E5"/>
    <w:rsid w:val="009966F0"/>
    <w:rsid w:val="00997F1A"/>
    <w:rsid w:val="009B3342"/>
    <w:rsid w:val="009B5CC3"/>
    <w:rsid w:val="009C7CDB"/>
    <w:rsid w:val="009E3E13"/>
    <w:rsid w:val="009F4375"/>
    <w:rsid w:val="00A105B9"/>
    <w:rsid w:val="00A42390"/>
    <w:rsid w:val="00AA5195"/>
    <w:rsid w:val="00AB460E"/>
    <w:rsid w:val="00AB761F"/>
    <w:rsid w:val="00AC4EC4"/>
    <w:rsid w:val="00AD0065"/>
    <w:rsid w:val="00AD1767"/>
    <w:rsid w:val="00AD6C52"/>
    <w:rsid w:val="00AD6DB6"/>
    <w:rsid w:val="00AF117E"/>
    <w:rsid w:val="00B06145"/>
    <w:rsid w:val="00B13878"/>
    <w:rsid w:val="00B21AC9"/>
    <w:rsid w:val="00B34EE7"/>
    <w:rsid w:val="00B51E42"/>
    <w:rsid w:val="00B53088"/>
    <w:rsid w:val="00B81862"/>
    <w:rsid w:val="00B8499C"/>
    <w:rsid w:val="00B86CDB"/>
    <w:rsid w:val="00B87CA7"/>
    <w:rsid w:val="00B91B04"/>
    <w:rsid w:val="00BA007B"/>
    <w:rsid w:val="00BB4C48"/>
    <w:rsid w:val="00BC36BD"/>
    <w:rsid w:val="00BC4B0A"/>
    <w:rsid w:val="00BC61A2"/>
    <w:rsid w:val="00C03CC7"/>
    <w:rsid w:val="00C071F5"/>
    <w:rsid w:val="00C11976"/>
    <w:rsid w:val="00C16CC7"/>
    <w:rsid w:val="00C47084"/>
    <w:rsid w:val="00C510A9"/>
    <w:rsid w:val="00C57310"/>
    <w:rsid w:val="00C72526"/>
    <w:rsid w:val="00C75156"/>
    <w:rsid w:val="00CA2C3F"/>
    <w:rsid w:val="00CB780C"/>
    <w:rsid w:val="00CC18FD"/>
    <w:rsid w:val="00CC4809"/>
    <w:rsid w:val="00CD68B4"/>
    <w:rsid w:val="00CE140B"/>
    <w:rsid w:val="00CF44C4"/>
    <w:rsid w:val="00D0749C"/>
    <w:rsid w:val="00D11774"/>
    <w:rsid w:val="00D238A5"/>
    <w:rsid w:val="00D41034"/>
    <w:rsid w:val="00D4799D"/>
    <w:rsid w:val="00D71344"/>
    <w:rsid w:val="00D8045D"/>
    <w:rsid w:val="00D9140C"/>
    <w:rsid w:val="00D9508B"/>
    <w:rsid w:val="00DB4A7C"/>
    <w:rsid w:val="00DB7EBF"/>
    <w:rsid w:val="00DC6E71"/>
    <w:rsid w:val="00E03FCE"/>
    <w:rsid w:val="00E24DBF"/>
    <w:rsid w:val="00E2701A"/>
    <w:rsid w:val="00E575A9"/>
    <w:rsid w:val="00E651AF"/>
    <w:rsid w:val="00E65B56"/>
    <w:rsid w:val="00E72EFD"/>
    <w:rsid w:val="00E738F8"/>
    <w:rsid w:val="00E754CA"/>
    <w:rsid w:val="00E85589"/>
    <w:rsid w:val="00E85BAC"/>
    <w:rsid w:val="00E9296C"/>
    <w:rsid w:val="00E945E5"/>
    <w:rsid w:val="00E94D4F"/>
    <w:rsid w:val="00E96D34"/>
    <w:rsid w:val="00EA0918"/>
    <w:rsid w:val="00EA77FA"/>
    <w:rsid w:val="00EA7991"/>
    <w:rsid w:val="00EB1003"/>
    <w:rsid w:val="00EC6AEB"/>
    <w:rsid w:val="00ED7C59"/>
    <w:rsid w:val="00EE42D8"/>
    <w:rsid w:val="00EE71FC"/>
    <w:rsid w:val="00EF237A"/>
    <w:rsid w:val="00EF6CCA"/>
    <w:rsid w:val="00F10DBE"/>
    <w:rsid w:val="00F17639"/>
    <w:rsid w:val="00F27956"/>
    <w:rsid w:val="00F326F4"/>
    <w:rsid w:val="00F46A9E"/>
    <w:rsid w:val="00F60C1A"/>
    <w:rsid w:val="00F64238"/>
    <w:rsid w:val="00F65FD0"/>
    <w:rsid w:val="00F8126C"/>
    <w:rsid w:val="00F82E1A"/>
    <w:rsid w:val="00F85F39"/>
    <w:rsid w:val="00FA5837"/>
    <w:rsid w:val="00FE21AC"/>
    <w:rsid w:val="00FF086A"/>
    <w:rsid w:val="00FF483A"/>
    <w:rsid w:val="00FF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link w:val="HeaderChar1"/>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link w:val="Header"/>
    <w:rsid w:val="00EA0918"/>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ambergrid.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psog.lt/lt/viesieji-pirkimai/partneriu-etikos-kodeksas"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D80FAB9-471A-4B05-8520-EC5624304EA2}"/>
      </w:docPartPr>
      <w:docPartBody>
        <w:p w:rsidR="00435FB7" w:rsidRDefault="00951465">
          <w:r w:rsidRPr="006A0F3B">
            <w:rPr>
              <w:rStyle w:val="PlaceholderText"/>
            </w:rPr>
            <w:t>Choose an item.</w:t>
          </w:r>
        </w:p>
      </w:docPartBody>
    </w:docPart>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2D25B1" w:rsidP="002D25B1">
          <w:pPr>
            <w:pStyle w:val="FA1A76250AA54E5C81310FC92E85FAE92"/>
          </w:pPr>
          <w:r w:rsidRPr="00835384">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7613F5" w:rsidRDefault="002D25B1" w:rsidP="002D25B1">
          <w:pPr>
            <w:pStyle w:val="8D2D0168FDB446EBB89DDD8364120E7E2"/>
          </w:pPr>
          <w:r w:rsidRPr="00835384">
            <w:rPr>
              <w:rStyle w:val="PlaceholderText"/>
              <w:rFonts w:asciiTheme="minorHAnsi" w:hAnsiTheme="minorHAnsi" w:cstheme="minorHAnsi"/>
              <w:sz w:val="20"/>
            </w:rPr>
            <w:t>Choose an item.</w:t>
          </w:r>
        </w:p>
      </w:docPartBody>
    </w:docPart>
    <w:docPart>
      <w:docPartPr>
        <w:name w:val="83372C66C51946589C9D195297C461E6"/>
        <w:category>
          <w:name w:val="General"/>
          <w:gallery w:val="placeholder"/>
        </w:category>
        <w:types>
          <w:type w:val="bbPlcHdr"/>
        </w:types>
        <w:behaviors>
          <w:behavior w:val="content"/>
        </w:behaviors>
        <w:guid w:val="{887BDD12-4F7A-4776-8DF8-42EF9FBE67B0}"/>
      </w:docPartPr>
      <w:docPartBody>
        <w:p w:rsidR="00385236" w:rsidRDefault="002D25B1" w:rsidP="002D25B1">
          <w:pPr>
            <w:pStyle w:val="83372C66C51946589C9D195297C461E62"/>
          </w:pPr>
          <w:r w:rsidRPr="00835384">
            <w:rPr>
              <w:rFonts w:asciiTheme="minorHAnsi" w:hAnsiTheme="minorHAnsi" w:cstheme="minorHAnsi"/>
              <w:sz w:val="20"/>
              <w:highlight w:val="lightGray"/>
            </w:rPr>
            <w:t>pasirinkti</w:t>
          </w:r>
        </w:p>
      </w:docPartBody>
    </w:docPart>
    <w:docPart>
      <w:docPartPr>
        <w:name w:val="63A75DDBB2204625AA510E1F31043FE3"/>
        <w:category>
          <w:name w:val="General"/>
          <w:gallery w:val="placeholder"/>
        </w:category>
        <w:types>
          <w:type w:val="bbPlcHdr"/>
        </w:types>
        <w:behaviors>
          <w:behavior w:val="content"/>
        </w:behaviors>
        <w:guid w:val="{0D556836-716D-4DE3-ABB5-97E814C67437}"/>
      </w:docPartPr>
      <w:docPartBody>
        <w:p w:rsidR="00385236" w:rsidRDefault="002D25B1" w:rsidP="002D25B1">
          <w:pPr>
            <w:pStyle w:val="63A75DDBB2204625AA510E1F31043FE32"/>
          </w:pPr>
          <w:r w:rsidRPr="00835384">
            <w:rPr>
              <w:rFonts w:asciiTheme="minorHAnsi" w:hAnsiTheme="minorHAnsi" w:cstheme="minorHAnsi"/>
              <w:sz w:val="20"/>
              <w:highlight w:val="lightGray"/>
            </w:rPr>
            <w:t>pasirinkti</w:t>
          </w:r>
        </w:p>
      </w:docPartBody>
    </w:docPart>
    <w:docPart>
      <w:docPartPr>
        <w:name w:val="FD32A5424AF64B6EB67A53B22454E1B3"/>
        <w:category>
          <w:name w:val="General"/>
          <w:gallery w:val="placeholder"/>
        </w:category>
        <w:types>
          <w:type w:val="bbPlcHdr"/>
        </w:types>
        <w:behaviors>
          <w:behavior w:val="content"/>
        </w:behaviors>
        <w:guid w:val="{D342B4F9-E3A5-489C-A87B-A21A3C4EC4FF}"/>
      </w:docPartPr>
      <w:docPartBody>
        <w:p w:rsidR="00B72A52" w:rsidRDefault="002D25B1" w:rsidP="002D25B1">
          <w:pPr>
            <w:pStyle w:val="FD32A5424AF64B6EB67A53B22454E1B32"/>
          </w:pPr>
          <w:r w:rsidRPr="00835384">
            <w:rPr>
              <w:rFonts w:asciiTheme="minorHAnsi" w:hAnsiTheme="minorHAnsi" w:cstheme="minorHAnsi"/>
              <w:sz w:val="20"/>
              <w:highlight w:val="lightGray"/>
            </w:rPr>
            <w:t>pasirinkti</w:t>
          </w:r>
        </w:p>
      </w:docPartBody>
    </w:docPart>
    <w:docPart>
      <w:docPartPr>
        <w:name w:val="719B1C22A54F4162ADAED04AD5CF5282"/>
        <w:category>
          <w:name w:val="General"/>
          <w:gallery w:val="placeholder"/>
        </w:category>
        <w:types>
          <w:type w:val="bbPlcHdr"/>
        </w:types>
        <w:behaviors>
          <w:behavior w:val="content"/>
        </w:behaviors>
        <w:guid w:val="{C95B33FC-B78E-43F2-AA12-65C9A2EFBC3C}"/>
      </w:docPartPr>
      <w:docPartBody>
        <w:p w:rsidR="00B72A52" w:rsidRDefault="002D25B1" w:rsidP="002D25B1">
          <w:pPr>
            <w:pStyle w:val="719B1C22A54F4162ADAED04AD5CF52822"/>
          </w:pPr>
          <w:r w:rsidRPr="00835384">
            <w:rPr>
              <w:rStyle w:val="PlaceholderText"/>
              <w:rFonts w:asciiTheme="minorHAnsi" w:hAnsiTheme="minorHAnsi" w:cstheme="minorHAnsi"/>
              <w:sz w:val="20"/>
            </w:rPr>
            <w:t>Choose an item.</w:t>
          </w:r>
        </w:p>
      </w:docPartBody>
    </w:docPart>
    <w:docPart>
      <w:docPartPr>
        <w:name w:val="A844E9F1C14D45888E331EC41C040DFD"/>
        <w:category>
          <w:name w:val="General"/>
          <w:gallery w:val="placeholder"/>
        </w:category>
        <w:types>
          <w:type w:val="bbPlcHdr"/>
        </w:types>
        <w:behaviors>
          <w:behavior w:val="content"/>
        </w:behaviors>
        <w:guid w:val="{3A114714-4370-41A5-9724-5CC727B35DDC}"/>
      </w:docPartPr>
      <w:docPartBody>
        <w:p w:rsidR="00B72A52" w:rsidRDefault="002D25B1" w:rsidP="002D25B1">
          <w:pPr>
            <w:pStyle w:val="A844E9F1C14D45888E331EC41C040DFD2"/>
          </w:pPr>
          <w:r w:rsidRPr="00835384">
            <w:rPr>
              <w:rFonts w:asciiTheme="minorHAnsi" w:hAnsiTheme="minorHAnsi" w:cstheme="minorHAnsi"/>
              <w:sz w:val="20"/>
              <w:highlight w:val="lightGray"/>
            </w:rPr>
            <w:t>pasirinkti</w:t>
          </w:r>
        </w:p>
      </w:docPartBody>
    </w:docPart>
    <w:docPart>
      <w:docPartPr>
        <w:name w:val="78721AEEB96E4A9198D4E568FA2A1481"/>
        <w:category>
          <w:name w:val="General"/>
          <w:gallery w:val="placeholder"/>
        </w:category>
        <w:types>
          <w:type w:val="bbPlcHdr"/>
        </w:types>
        <w:behaviors>
          <w:behavior w:val="content"/>
        </w:behaviors>
        <w:guid w:val="{5E98BDFC-750C-43C6-A1B7-EF30A49BCF62}"/>
      </w:docPartPr>
      <w:docPartBody>
        <w:p w:rsidR="00B72A52" w:rsidRDefault="002D25B1" w:rsidP="002D25B1">
          <w:pPr>
            <w:pStyle w:val="78721AEEB96E4A9198D4E568FA2A14812"/>
          </w:pPr>
          <w:r w:rsidRPr="00835384">
            <w:rPr>
              <w:rFonts w:asciiTheme="minorHAnsi" w:hAnsiTheme="minorHAnsi" w:cstheme="minorHAnsi"/>
              <w:sz w:val="20"/>
              <w:highlight w:val="lightGray"/>
            </w:rPr>
            <w:t>pasirinkti</w:t>
          </w:r>
        </w:p>
      </w:docPartBody>
    </w:docPart>
    <w:docPart>
      <w:docPartPr>
        <w:name w:val="B7178BCD10CE47758B2A876BAAA73F7E"/>
        <w:category>
          <w:name w:val="Bendrosios nuostatos"/>
          <w:gallery w:val="placeholder"/>
        </w:category>
        <w:types>
          <w:type w:val="bbPlcHdr"/>
        </w:types>
        <w:behaviors>
          <w:behavior w:val="content"/>
        </w:behaviors>
        <w:guid w:val="{9B65EA83-D2F4-4920-8280-81CB517E9804}"/>
      </w:docPartPr>
      <w:docPartBody>
        <w:p w:rsidR="002A16C9" w:rsidRDefault="002D25B1" w:rsidP="002D25B1">
          <w:pPr>
            <w:pStyle w:val="B7178BCD10CE47758B2A876BAAA73F7E1"/>
          </w:pPr>
          <w:r w:rsidRPr="00835384">
            <w:rPr>
              <w:rStyle w:val="PlaceholderText"/>
              <w:rFonts w:asciiTheme="minorHAnsi" w:hAnsiTheme="minorHAnsi" w:cstheme="minorHAnsi"/>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37A9"/>
    <w:rsid w:val="00035D80"/>
    <w:rsid w:val="0004417B"/>
    <w:rsid w:val="00054085"/>
    <w:rsid w:val="000E18B3"/>
    <w:rsid w:val="001C451D"/>
    <w:rsid w:val="00252789"/>
    <w:rsid w:val="00270E10"/>
    <w:rsid w:val="002718F4"/>
    <w:rsid w:val="002A16C9"/>
    <w:rsid w:val="002D25B1"/>
    <w:rsid w:val="00385236"/>
    <w:rsid w:val="004036E9"/>
    <w:rsid w:val="00435FB7"/>
    <w:rsid w:val="004539FE"/>
    <w:rsid w:val="00466A53"/>
    <w:rsid w:val="004D7884"/>
    <w:rsid w:val="0056545F"/>
    <w:rsid w:val="005A151F"/>
    <w:rsid w:val="005D21B6"/>
    <w:rsid w:val="005E48AA"/>
    <w:rsid w:val="005F650B"/>
    <w:rsid w:val="00635DC2"/>
    <w:rsid w:val="006F0D46"/>
    <w:rsid w:val="0070157B"/>
    <w:rsid w:val="00724F89"/>
    <w:rsid w:val="007321FC"/>
    <w:rsid w:val="00740F55"/>
    <w:rsid w:val="007613F5"/>
    <w:rsid w:val="007B7A19"/>
    <w:rsid w:val="00816888"/>
    <w:rsid w:val="00867145"/>
    <w:rsid w:val="008C229D"/>
    <w:rsid w:val="008D23CF"/>
    <w:rsid w:val="008E06E5"/>
    <w:rsid w:val="00951465"/>
    <w:rsid w:val="009626D2"/>
    <w:rsid w:val="009966F0"/>
    <w:rsid w:val="00A003FB"/>
    <w:rsid w:val="00A645D3"/>
    <w:rsid w:val="00A852FE"/>
    <w:rsid w:val="00A93C54"/>
    <w:rsid w:val="00AD7FB2"/>
    <w:rsid w:val="00AF117E"/>
    <w:rsid w:val="00B34EE7"/>
    <w:rsid w:val="00B72A52"/>
    <w:rsid w:val="00BB40E1"/>
    <w:rsid w:val="00BC377D"/>
    <w:rsid w:val="00BF2003"/>
    <w:rsid w:val="00C04989"/>
    <w:rsid w:val="00C357F9"/>
    <w:rsid w:val="00C43579"/>
    <w:rsid w:val="00C87852"/>
    <w:rsid w:val="00CA52EB"/>
    <w:rsid w:val="00CC4CDE"/>
    <w:rsid w:val="00CE1A55"/>
    <w:rsid w:val="00D238A5"/>
    <w:rsid w:val="00D310C4"/>
    <w:rsid w:val="00D43341"/>
    <w:rsid w:val="00DB5835"/>
    <w:rsid w:val="00DE6FBB"/>
    <w:rsid w:val="00E03FCE"/>
    <w:rsid w:val="00E40D6C"/>
    <w:rsid w:val="00EC2812"/>
    <w:rsid w:val="00EC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25B1"/>
    <w:rPr>
      <w:color w:val="808080"/>
    </w:rPr>
  </w:style>
  <w:style w:type="paragraph" w:customStyle="1" w:styleId="BAC45DC74FC34B35B57F3DDD85ED9966">
    <w:name w:val="BAC45DC74FC34B35B57F3DDD85ED9966"/>
    <w:rsid w:val="00385236"/>
    <w:rPr>
      <w:lang w:val="lt-LT" w:eastAsia="lt-LT"/>
    </w:rPr>
  </w:style>
  <w:style w:type="paragraph" w:customStyle="1" w:styleId="FA1A76250AA54E5C81310FC92E85FAE92">
    <w:name w:val="FA1A76250AA54E5C81310FC92E85FAE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7178BCD10CE47758B2A876BAAA73F7E1">
    <w:name w:val="B7178BCD10CE47758B2A876BAAA73F7E1"/>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D32A5424AF64B6EB67A53B22454E1B32">
    <w:name w:val="FD32A5424AF64B6EB67A53B22454E1B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4DD87C87F1040D790251659B57B55E42">
    <w:name w:val="14DD87C87F1040D790251659B57B55E4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B1989AF3E5540D8880E77C5DC6E07FF2">
    <w:name w:val="2B1989AF3E5540D8880E77C5DC6E07FF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686467445664D56ABEB2F0F1DBAD6EC2">
    <w:name w:val="F686467445664D56ABEB2F0F1DBAD6E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844E9F1C14D45888E331EC41C040DFD2">
    <w:name w:val="A844E9F1C14D45888E331EC41C040DFD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8721AEEB96E4A9198D4E568FA2A14812">
    <w:name w:val="78721AEEB96E4A9198D4E568FA2A1481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2F9A1342FE34D89ACF525AB44BC03732">
    <w:name w:val="C2F9A1342FE34D89ACF525AB44BC037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E0C69EB0DCE46DF90868569A91E6DD52">
    <w:name w:val="8E0C69EB0DCE46DF90868569A91E6DD5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72800D754AD49F09C5A296864857C892">
    <w:name w:val="E72800D754AD49F09C5A296864857C8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6DCEFFED4764293820E03C0295F7EB82">
    <w:name w:val="36DCEFFED4764293820E03C0295F7EB8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CAEAB97A78E484387D2BFBEBB67D1062">
    <w:name w:val="ECAEAB97A78E484387D2BFBEBB67D106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3372C66C51946589C9D195297C461E62">
    <w:name w:val="83372C66C51946589C9D195297C461E6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A75DDBB2204625AA510E1F31043FE32">
    <w:name w:val="63A75DDBB2204625AA510E1F31043FE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9B1C22A54F4162ADAED04AD5CF52822">
    <w:name w:val="719B1C22A54F4162ADAED04AD5CF5282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12C9B3468B47178F34CC43A491840C2">
    <w:name w:val="4812C9B3468B47178F34CC43A491840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D2754-7FCA-4CF8-89E9-95137F464B96}">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7230</Words>
  <Characters>4122</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2026-03-24T08:01:00Z</dcterms:created>
  <dcterms:modified xsi:type="dcterms:W3CDTF">2026-03-24T08:01:00Z</dcterms:modified>
</cp:coreProperties>
</file>